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681"/>
        <w:gridCol w:w="5703"/>
      </w:tblGrid>
      <w:tr w:rsidR="004346ED" w:rsidRPr="009F6640" w14:paraId="46E8E6BA" w14:textId="77777777" w:rsidTr="00D44633">
        <w:trPr>
          <w:trHeight w:val="284"/>
        </w:trPr>
        <w:tc>
          <w:tcPr>
            <w:tcW w:w="368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570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9A8C99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C607F2A" w:rsidR="00941018" w:rsidRPr="009F6640" w:rsidRDefault="00D4463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D44633">
              <w:rPr>
                <w:rFonts w:eastAsia="Times New Roman" w:cs="Arial"/>
                <w:szCs w:val="20"/>
                <w:lang w:eastAsia="de-DE"/>
              </w:rPr>
              <w:t>2026_5007_BL_03.211.01/03.241.01_WAP027/030/031/056_O</w:t>
            </w:r>
          </w:p>
        </w:tc>
      </w:tr>
      <w:tr w:rsidR="004346ED" w:rsidRPr="009F6640" w14:paraId="00B49568" w14:textId="77777777" w:rsidTr="00D44633">
        <w:trPr>
          <w:trHeight w:val="284"/>
        </w:trPr>
        <w:tc>
          <w:tcPr>
            <w:tcW w:w="368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570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p w14:paraId="5E3027C6" w14:textId="4E7694CE" w:rsidR="00941018" w:rsidRPr="00E75FB9" w:rsidRDefault="00D44633" w:rsidP="009F6640">
      <w:pPr>
        <w:ind w:firstLine="0"/>
        <w:rPr>
          <w:b/>
        </w:rPr>
      </w:pPr>
      <w:r>
        <w:rPr>
          <w:b/>
        </w:rPr>
        <w:t>Gebäudeautomationssysteme – Wiederaufbau Schulzentrum Schleiden</w:t>
      </w:r>
    </w:p>
    <w:p w14:paraId="6C35C5FC" w14:textId="77777777" w:rsidR="00A72DA4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5F65034" w14:textId="77777777" w:rsidR="00941018" w:rsidRPr="009F6640" w:rsidRDefault="00941018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A4A69" w14:textId="77777777" w:rsidR="00F53477" w:rsidRDefault="00F53477" w:rsidP="00B3223D">
      <w:pPr>
        <w:spacing w:after="0" w:line="240" w:lineRule="auto"/>
      </w:pPr>
      <w:r>
        <w:separator/>
      </w:r>
    </w:p>
  </w:endnote>
  <w:endnote w:type="continuationSeparator" w:id="0">
    <w:p w14:paraId="27884DB1" w14:textId="77777777" w:rsidR="00F53477" w:rsidRDefault="00F53477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46FBD" w14:textId="77777777" w:rsidR="00F53477" w:rsidRDefault="00F53477" w:rsidP="00B3223D">
      <w:pPr>
        <w:spacing w:after="0" w:line="240" w:lineRule="auto"/>
      </w:pPr>
      <w:r>
        <w:separator/>
      </w:r>
    </w:p>
  </w:footnote>
  <w:footnote w:type="continuationSeparator" w:id="0">
    <w:p w14:paraId="7BF230CA" w14:textId="77777777" w:rsidR="00F53477" w:rsidRDefault="00F53477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1425F83C" w:rsidR="00392B14" w:rsidRPr="008E3725" w:rsidRDefault="00392B1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000419A9" w:rsidR="00392B14" w:rsidRPr="008E3725" w:rsidRDefault="00392B1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41018"/>
    <w:rsid w:val="00954806"/>
    <w:rsid w:val="00955686"/>
    <w:rsid w:val="00955F42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AF4FD0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4633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53477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Sonja Joepen</cp:lastModifiedBy>
  <cp:revision>2</cp:revision>
  <dcterms:created xsi:type="dcterms:W3CDTF">2026-06-10T10:22:00Z</dcterms:created>
  <dcterms:modified xsi:type="dcterms:W3CDTF">2026-06-10T10:22:00Z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