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2C2F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2074E88F" w14:textId="6E35A079" w:rsidR="00190BA6" w:rsidRDefault="00357799" w:rsidP="005C1E9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245C2A">
        <w:rPr>
          <w:rFonts w:ascii="Arial" w:hAnsi="Arial" w:cs="Arial"/>
          <w:b/>
          <w:sz w:val="40"/>
          <w:szCs w:val="40"/>
        </w:rPr>
        <w:t>8</w:t>
      </w:r>
    </w:p>
    <w:p w14:paraId="400A757D" w14:textId="77777777" w:rsidR="00357799" w:rsidRDefault="00357799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4D477511" w14:textId="5A2D381F" w:rsidR="00245C2A" w:rsidRDefault="00245C2A" w:rsidP="00245C2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B01D61">
        <w:rPr>
          <w:rFonts w:ascii="Arial" w:hAnsi="Arial" w:cs="Arial"/>
          <w:b/>
          <w:sz w:val="40"/>
          <w:szCs w:val="40"/>
        </w:rPr>
        <w:t>Umbau</w:t>
      </w:r>
      <w:r w:rsidR="00330DCF">
        <w:rPr>
          <w:rFonts w:ascii="Arial" w:hAnsi="Arial" w:cs="Arial"/>
          <w:b/>
          <w:sz w:val="40"/>
          <w:szCs w:val="40"/>
        </w:rPr>
        <w:t xml:space="preserve"> </w:t>
      </w:r>
      <w:r w:rsidR="00330DCF" w:rsidRPr="00330DCF">
        <w:rPr>
          <w:rFonts w:ascii="Arial" w:hAnsi="Arial" w:cs="Arial"/>
          <w:b/>
          <w:sz w:val="40"/>
          <w:szCs w:val="40"/>
        </w:rPr>
        <w:t xml:space="preserve">oder Erweiterungsbau   </w:t>
      </w:r>
    </w:p>
    <w:p w14:paraId="717264DA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93E386" w14:textId="77777777" w:rsidR="00733EB4" w:rsidRDefault="00733EB4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Vergabeverfahren</w:t>
      </w:r>
    </w:p>
    <w:p w14:paraId="610CC70D" w14:textId="0BA1158D" w:rsidR="00190BA6" w:rsidRDefault="00E200A0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200A0">
        <w:rPr>
          <w:rFonts w:ascii="Arial" w:hAnsi="Arial" w:cs="Arial"/>
          <w:sz w:val="32"/>
          <w:szCs w:val="32"/>
        </w:rPr>
        <w:t>Erweiterung des Gymnasiums der Stadt Baesweiler</w:t>
      </w:r>
    </w:p>
    <w:p w14:paraId="423D35E8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149EC9C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06E2A8" w14:textId="46063EC2" w:rsidR="0029273F" w:rsidRDefault="0029273F" w:rsidP="00292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</w:t>
      </w:r>
      <w:r w:rsidR="005C1E9A">
        <w:rPr>
          <w:rFonts w:ascii="Arial" w:hAnsi="Arial" w:cs="Arial"/>
          <w:highlight w:val="yellow"/>
        </w:rPr>
        <w:t>__</w:t>
      </w:r>
      <w:r>
        <w:rPr>
          <w:rFonts w:ascii="Arial" w:hAnsi="Arial" w:cs="Arial"/>
          <w:highlight w:val="yellow"/>
        </w:rPr>
        <w:t>___</w:t>
      </w:r>
    </w:p>
    <w:p w14:paraId="45EDAB65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1D6C4180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6A788CF5" w14:textId="77777777" w:rsidR="00245C2A" w:rsidRDefault="00245C2A" w:rsidP="00245C2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2DC492FC" w14:textId="77777777" w:rsidR="00245C2A" w:rsidRDefault="00245C2A" w:rsidP="00245C2A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0111715B" w14:textId="189BA0C2" w:rsidR="000438D9" w:rsidRDefault="00245C2A" w:rsidP="00245C2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bookmarkStart w:id="0" w:name="_Hlk184803965"/>
      <w:r w:rsidR="00B01D61">
        <w:rPr>
          <w:rFonts w:ascii="Arial" w:hAnsi="Arial" w:cs="Arial"/>
          <w:b/>
          <w:bCs/>
        </w:rPr>
        <w:t>Bauleistungen</w:t>
      </w:r>
      <w:r w:rsidR="00B01D61">
        <w:rPr>
          <w:rFonts w:ascii="Arial" w:hAnsi="Arial" w:cs="Arial"/>
        </w:rPr>
        <w:t xml:space="preserve"> </w:t>
      </w:r>
      <w:bookmarkEnd w:id="0"/>
    </w:p>
    <w:p w14:paraId="7767F6C9" w14:textId="1875270D" w:rsidR="00B01D61" w:rsidRPr="00B01D61" w:rsidRDefault="00B01D61" w:rsidP="00B01D61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01D61">
        <w:rPr>
          <w:rFonts w:ascii="Arial" w:hAnsi="Arial" w:cs="Arial"/>
          <w:b/>
          <w:bCs/>
          <w:sz w:val="20"/>
          <w:szCs w:val="20"/>
        </w:rPr>
        <w:t xml:space="preserve">über </w:t>
      </w:r>
      <w:r>
        <w:rPr>
          <w:rFonts w:ascii="Arial" w:hAnsi="Arial" w:cs="Arial"/>
          <w:b/>
          <w:bCs/>
          <w:sz w:val="20"/>
          <w:szCs w:val="20"/>
        </w:rPr>
        <w:t xml:space="preserve">einen </w:t>
      </w:r>
      <w:r w:rsidRPr="00B01D61">
        <w:rPr>
          <w:rFonts w:ascii="Arial" w:hAnsi="Arial" w:cs="Arial"/>
          <w:b/>
          <w:bCs/>
          <w:sz w:val="20"/>
          <w:szCs w:val="20"/>
        </w:rPr>
        <w:t xml:space="preserve">schlüsselfertigen Umbau </w:t>
      </w:r>
      <w:r w:rsidR="00330DCF" w:rsidRPr="00330DCF">
        <w:rPr>
          <w:rFonts w:ascii="Arial" w:hAnsi="Arial" w:cs="Arial"/>
          <w:b/>
          <w:bCs/>
          <w:sz w:val="20"/>
          <w:szCs w:val="20"/>
        </w:rPr>
        <w:t xml:space="preserve">oder einen Erweiterungsbau (Aufstockung oder Anbau) </w:t>
      </w:r>
      <w:r w:rsidRPr="00B01D61">
        <w:rPr>
          <w:rFonts w:ascii="Arial" w:hAnsi="Arial" w:cs="Arial"/>
          <w:b/>
          <w:bCs/>
          <w:sz w:val="20"/>
          <w:szCs w:val="20"/>
        </w:rPr>
        <w:t xml:space="preserve">eines Gebäudes (Generalunternehmerleistung), </w:t>
      </w:r>
    </w:p>
    <w:p w14:paraId="6A73773A" w14:textId="77777777" w:rsidR="00B01D61" w:rsidRPr="00B01D61" w:rsidRDefault="00B01D61" w:rsidP="00B01D61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01D61">
        <w:rPr>
          <w:rFonts w:ascii="Arial" w:hAnsi="Arial" w:cs="Arial"/>
          <w:b/>
          <w:bCs/>
          <w:sz w:val="20"/>
          <w:szCs w:val="20"/>
        </w:rPr>
        <w:t xml:space="preserve">das als Büro- oder Verwaltungsgebäude, Schul- oder Hochschulbau, Kulturbau oder Veranstaltungsstätte genutzt wird, </w:t>
      </w:r>
    </w:p>
    <w:p w14:paraId="6AB1CFCC" w14:textId="77777777" w:rsidR="00B01D61" w:rsidRPr="00B01D61" w:rsidRDefault="00B01D61" w:rsidP="00B01D61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01D61">
        <w:rPr>
          <w:rFonts w:ascii="Arial" w:hAnsi="Arial" w:cs="Arial"/>
          <w:b/>
          <w:bCs/>
          <w:sz w:val="20"/>
          <w:szCs w:val="20"/>
        </w:rPr>
        <w:t>wobei das Gebäude mindestens eine Größe von 800 m² BGF (ohne Tiefgarage) umfassen und</w:t>
      </w:r>
    </w:p>
    <w:p w14:paraId="427DBC3F" w14:textId="77777777" w:rsidR="00B01D61" w:rsidRPr="00B01D61" w:rsidRDefault="00B01D61" w:rsidP="00B01D61">
      <w:pPr>
        <w:pStyle w:val="Listenabsatz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01D61">
        <w:rPr>
          <w:rFonts w:ascii="Arial" w:hAnsi="Arial" w:cs="Arial"/>
          <w:b/>
          <w:bCs/>
          <w:sz w:val="20"/>
          <w:szCs w:val="20"/>
        </w:rPr>
        <w:t>das Referenzgebäude fertig gestellt ist. Als Fertigstellungstermin gilt die rechtsgeschäftliche Abnahme, die zwischen dem 1. Januar 2016 und dem Zeitpunkt des Schlusstermines für die Einreichung der Teilnahmeanträge liegen muss.</w:t>
      </w:r>
    </w:p>
    <w:p w14:paraId="03ABD6BB" w14:textId="7B2FE4C3" w:rsidR="00245C2A" w:rsidRPr="00245C2A" w:rsidRDefault="00245C2A" w:rsidP="00B01D61">
      <w:pPr>
        <w:pStyle w:val="Listenabsatz"/>
        <w:spacing w:after="0" w:line="240" w:lineRule="auto"/>
        <w:ind w:left="992"/>
        <w:jc w:val="both"/>
        <w:rPr>
          <w:rFonts w:ascii="Arial" w:hAnsi="Arial" w:cs="Arial"/>
          <w:b/>
          <w:bCs/>
          <w:sz w:val="20"/>
          <w:szCs w:val="20"/>
        </w:rPr>
      </w:pPr>
    </w:p>
    <w:p w14:paraId="0C3DCA1C" w14:textId="77777777" w:rsidR="00245C2A" w:rsidRDefault="00245C2A" w:rsidP="00245C2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397F4148" w14:textId="77777777" w:rsidR="00245C2A" w:rsidRDefault="00245C2A" w:rsidP="00245C2A">
      <w:pPr>
        <w:jc w:val="both"/>
        <w:rPr>
          <w:rFonts w:ascii="Arial" w:hAnsi="Arial" w:cs="Arial"/>
        </w:rPr>
      </w:pPr>
    </w:p>
    <w:p w14:paraId="3CBDED0A" w14:textId="77777777" w:rsidR="00245C2A" w:rsidRDefault="00245C2A" w:rsidP="00245C2A">
      <w:pPr>
        <w:jc w:val="both"/>
        <w:rPr>
          <w:rFonts w:ascii="Arial" w:hAnsi="Arial" w:cs="Arial"/>
        </w:rPr>
      </w:pPr>
    </w:p>
    <w:p w14:paraId="61F827F8" w14:textId="171F8CEA" w:rsidR="00245C2A" w:rsidRDefault="00245C2A" w:rsidP="00245C2A">
      <w:pPr>
        <w:tabs>
          <w:tab w:val="left" w:pos="2268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231EB09C" w14:textId="3D0A3116" w:rsidR="00245C2A" w:rsidRDefault="00B01D61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Ausführendes Bauunternehmen</w:t>
      </w:r>
      <w:r w:rsidR="00245C2A">
        <w:rPr>
          <w:rFonts w:ascii="Arial" w:hAnsi="Arial" w:cs="Arial"/>
          <w:b/>
          <w:bCs/>
        </w:rPr>
        <w:tab/>
      </w:r>
      <w:r w:rsidR="00245C2A">
        <w:rPr>
          <w:rFonts w:ascii="Arial" w:hAnsi="Arial" w:cs="Arial"/>
          <w:highlight w:val="yellow"/>
        </w:rPr>
        <w:t>__________________________________________</w:t>
      </w:r>
    </w:p>
    <w:p w14:paraId="5FAEFAA3" w14:textId="29022B26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554BBD6E" w14:textId="533E1D61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35C24C86" w14:textId="21F084EF" w:rsidR="00245C2A" w:rsidRDefault="00245C2A" w:rsidP="00245C2A">
      <w:pPr>
        <w:tabs>
          <w:tab w:val="left" w:pos="2268"/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____________________________________________________</w:t>
      </w:r>
    </w:p>
    <w:p w14:paraId="79FE89C4" w14:textId="77777777" w:rsidR="00245C2A" w:rsidRDefault="00245C2A" w:rsidP="00245C2A">
      <w:pPr>
        <w:tabs>
          <w:tab w:val="left" w:pos="2835"/>
        </w:tabs>
        <w:jc w:val="both"/>
        <w:rPr>
          <w:rFonts w:ascii="Arial" w:hAnsi="Arial" w:cs="Arial"/>
        </w:rPr>
      </w:pPr>
    </w:p>
    <w:p w14:paraId="16F33B7C" w14:textId="77777777" w:rsidR="00245C2A" w:rsidRDefault="00245C2A" w:rsidP="00245C2A">
      <w:pPr>
        <w:jc w:val="both"/>
        <w:rPr>
          <w:rFonts w:ascii="Arial" w:hAnsi="Arial" w:cs="Arial"/>
        </w:rPr>
      </w:pPr>
    </w:p>
    <w:p w14:paraId="54546A28" w14:textId="6EEF3A35" w:rsidR="00E419B9" w:rsidRDefault="00E419B9" w:rsidP="002A66AF">
      <w:pPr>
        <w:tabs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Umbau</w:t>
      </w:r>
      <w:r w:rsidR="002A66AF">
        <w:rPr>
          <w:rFonts w:ascii="Arial" w:hAnsi="Arial" w:cs="Arial"/>
          <w:b/>
        </w:rPr>
        <w:t>maßnahmen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187EBF87" w14:textId="77777777" w:rsidR="00330DCF" w:rsidRDefault="00330DCF" w:rsidP="00330DCF">
      <w:pPr>
        <w:tabs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</w:rPr>
        <w:t>Erweiterungsbaumaßnahme: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01A18DD2" w14:textId="36C59B32" w:rsidR="005707EA" w:rsidRDefault="00E46C7A" w:rsidP="005707EA">
      <w:pPr>
        <w:tabs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="005707EA">
        <w:rPr>
          <w:rFonts w:ascii="Arial" w:hAnsi="Arial" w:cs="Arial"/>
          <w:b/>
        </w:rPr>
        <w:t xml:space="preserve">chlüsselfertigbau: </w:t>
      </w:r>
      <w:r w:rsidR="005707EA">
        <w:rPr>
          <w:rFonts w:ascii="Arial" w:hAnsi="Arial" w:cs="Arial"/>
          <w:b/>
        </w:rPr>
        <w:tab/>
      </w:r>
      <w:r w:rsidR="005707EA">
        <w:rPr>
          <w:rFonts w:ascii="Arial" w:hAnsi="Arial" w:cs="Arial"/>
          <w:b/>
          <w:sz w:val="32"/>
          <w:szCs w:val="32"/>
          <w:highlight w:val="yellow"/>
        </w:rPr>
        <w:t>□</w:t>
      </w:r>
      <w:r w:rsidR="005707EA">
        <w:rPr>
          <w:rFonts w:ascii="Arial" w:hAnsi="Arial" w:cs="Arial"/>
        </w:rPr>
        <w:t xml:space="preserve"> Ja</w:t>
      </w:r>
      <w:r w:rsidR="005707EA">
        <w:rPr>
          <w:rFonts w:ascii="Arial" w:hAnsi="Arial" w:cs="Arial"/>
        </w:rPr>
        <w:tab/>
      </w:r>
      <w:r w:rsidR="005707EA">
        <w:rPr>
          <w:rFonts w:ascii="Arial" w:hAnsi="Arial" w:cs="Arial"/>
          <w:b/>
          <w:sz w:val="32"/>
          <w:szCs w:val="32"/>
          <w:highlight w:val="yellow"/>
        </w:rPr>
        <w:t>□</w:t>
      </w:r>
      <w:r w:rsidR="005707EA">
        <w:rPr>
          <w:rFonts w:ascii="Arial" w:hAnsi="Arial" w:cs="Arial"/>
        </w:rPr>
        <w:t xml:space="preserve"> Nein </w:t>
      </w:r>
    </w:p>
    <w:p w14:paraId="35C1135E" w14:textId="2230B86C" w:rsidR="002A66AF" w:rsidRDefault="002A66AF" w:rsidP="002A66AF">
      <w:pPr>
        <w:tabs>
          <w:tab w:val="left" w:pos="3402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Büro- oder Verwaltungsgebäude: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4BD09FDA" w14:textId="4D5CACB7" w:rsidR="002A66AF" w:rsidRDefault="002A66AF" w:rsidP="002A66AF">
      <w:pPr>
        <w:tabs>
          <w:tab w:val="left" w:pos="3402"/>
        </w:tabs>
        <w:rPr>
          <w:rFonts w:ascii="Arial" w:hAnsi="Arial" w:cs="Arial"/>
        </w:rPr>
      </w:pPr>
      <w:r w:rsidRPr="00B01D61">
        <w:rPr>
          <w:rFonts w:ascii="Arial" w:hAnsi="Arial" w:cs="Arial"/>
          <w:b/>
          <w:bCs/>
        </w:rPr>
        <w:t>Kulturbau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2AF65B3F" w14:textId="4E35A10F" w:rsidR="005774ED" w:rsidRDefault="005774ED" w:rsidP="002A66AF">
      <w:pPr>
        <w:tabs>
          <w:tab w:val="left" w:pos="3402"/>
        </w:tabs>
        <w:rPr>
          <w:rFonts w:ascii="Arial" w:hAnsi="Arial" w:cs="Arial"/>
        </w:rPr>
      </w:pPr>
      <w:r w:rsidRPr="00B01D61">
        <w:rPr>
          <w:rFonts w:ascii="Arial" w:hAnsi="Arial" w:cs="Arial"/>
          <w:b/>
          <w:bCs/>
        </w:rPr>
        <w:t>Veranstaltungsstätte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6B7DA915" w14:textId="6710CA7A" w:rsidR="002A66AF" w:rsidRDefault="001A7798" w:rsidP="002A66AF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weiterführende Schule</w:t>
      </w:r>
      <w:r w:rsidR="002A66AF">
        <w:rPr>
          <w:rFonts w:ascii="Arial" w:hAnsi="Arial" w:cs="Arial"/>
          <w:b/>
        </w:rPr>
        <w:t xml:space="preserve">: </w:t>
      </w:r>
      <w:r w:rsidR="002A66AF">
        <w:rPr>
          <w:rFonts w:ascii="Arial" w:hAnsi="Arial" w:cs="Arial"/>
          <w:b/>
        </w:rPr>
        <w:tab/>
      </w:r>
      <w:r w:rsidR="002A66AF">
        <w:rPr>
          <w:rFonts w:ascii="Arial" w:hAnsi="Arial" w:cs="Arial"/>
          <w:b/>
          <w:sz w:val="32"/>
          <w:szCs w:val="32"/>
          <w:highlight w:val="yellow"/>
        </w:rPr>
        <w:t>□</w:t>
      </w:r>
      <w:r w:rsidR="002A66AF">
        <w:rPr>
          <w:rFonts w:ascii="Arial" w:hAnsi="Arial" w:cs="Arial"/>
        </w:rPr>
        <w:t xml:space="preserve"> Ja</w:t>
      </w:r>
      <w:r w:rsidR="002A66AF">
        <w:rPr>
          <w:rFonts w:ascii="Arial" w:hAnsi="Arial" w:cs="Arial"/>
        </w:rPr>
        <w:tab/>
      </w:r>
      <w:r w:rsidR="002A66AF">
        <w:rPr>
          <w:rFonts w:ascii="Arial" w:hAnsi="Arial" w:cs="Arial"/>
          <w:b/>
          <w:sz w:val="32"/>
          <w:szCs w:val="32"/>
          <w:highlight w:val="yellow"/>
        </w:rPr>
        <w:t>□</w:t>
      </w:r>
      <w:r w:rsidR="002A66AF">
        <w:rPr>
          <w:rFonts w:ascii="Arial" w:hAnsi="Arial" w:cs="Arial"/>
        </w:rPr>
        <w:t xml:space="preserve"> Nein </w:t>
      </w:r>
    </w:p>
    <w:p w14:paraId="27BA791F" w14:textId="32FCE9AD" w:rsidR="001A7798" w:rsidRDefault="001A7798" w:rsidP="001A7798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Universität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37C56C3C" w14:textId="097759D0" w:rsidR="001A7798" w:rsidRDefault="001A7798" w:rsidP="001A7798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lastRenderedPageBreak/>
        <w:t>Fachhochschule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2BD608B3" w14:textId="16FDF332" w:rsidR="001A7798" w:rsidRDefault="001A7798" w:rsidP="001A7798">
      <w:pPr>
        <w:tabs>
          <w:tab w:val="left" w:pos="3402"/>
        </w:tabs>
        <w:rPr>
          <w:rFonts w:ascii="Arial" w:hAnsi="Arial" w:cs="Arial"/>
        </w:rPr>
      </w:pPr>
      <w:r w:rsidRPr="001A7798">
        <w:rPr>
          <w:rFonts w:ascii="Arial" w:hAnsi="Arial" w:cs="Arial"/>
          <w:b/>
          <w:bCs/>
        </w:rPr>
        <w:t>berufsbildende Schule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Ja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Nein </w:t>
      </w:r>
    </w:p>
    <w:p w14:paraId="6FC3B69F" w14:textId="77777777" w:rsidR="002A66AF" w:rsidRDefault="002A66AF" w:rsidP="002A66AF">
      <w:pPr>
        <w:tabs>
          <w:tab w:val="left" w:pos="3402"/>
        </w:tabs>
        <w:rPr>
          <w:rFonts w:ascii="Arial" w:hAnsi="Arial" w:cs="Arial"/>
        </w:rPr>
      </w:pPr>
    </w:p>
    <w:p w14:paraId="54D00806" w14:textId="77777777" w:rsidR="002A66AF" w:rsidRDefault="002A66AF" w:rsidP="002A66AF">
      <w:pPr>
        <w:tabs>
          <w:tab w:val="left" w:pos="2694"/>
        </w:tabs>
        <w:rPr>
          <w:rFonts w:ascii="Arial" w:hAnsi="Arial" w:cs="Arial"/>
        </w:rPr>
      </w:pPr>
    </w:p>
    <w:p w14:paraId="4BA6A817" w14:textId="33AC8CB0" w:rsidR="008B77D4" w:rsidRDefault="008B77D4" w:rsidP="008B77D4">
      <w:pPr>
        <w:tabs>
          <w:tab w:val="left" w:pos="3686"/>
        </w:tabs>
        <w:jc w:val="both"/>
        <w:rPr>
          <w:rFonts w:ascii="Arial" w:hAnsi="Arial" w:cs="Arial"/>
        </w:rPr>
      </w:pPr>
      <w:r w:rsidRPr="00B01D61">
        <w:rPr>
          <w:rFonts w:ascii="Arial" w:hAnsi="Arial" w:cs="Arial"/>
          <w:b/>
          <w:bCs/>
        </w:rPr>
        <w:t xml:space="preserve">Größe </w:t>
      </w:r>
      <w:r>
        <w:rPr>
          <w:rFonts w:ascii="Arial" w:hAnsi="Arial" w:cs="Arial"/>
          <w:b/>
          <w:bCs/>
        </w:rPr>
        <w:t>in</w:t>
      </w:r>
      <w:r w:rsidRPr="00B01D61">
        <w:rPr>
          <w:rFonts w:ascii="Arial" w:hAnsi="Arial" w:cs="Arial"/>
          <w:b/>
          <w:bCs/>
        </w:rPr>
        <w:t xml:space="preserve"> m² BGF (ohne Tiefgarage)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highlight w:val="yellow"/>
        </w:rPr>
        <w:t>____________________________________</w:t>
      </w:r>
    </w:p>
    <w:p w14:paraId="3438F3C1" w14:textId="77777777" w:rsidR="008B77D4" w:rsidRDefault="008B77D4" w:rsidP="008B77D4">
      <w:pPr>
        <w:tabs>
          <w:tab w:val="left" w:pos="2694"/>
          <w:tab w:val="left" w:pos="3686"/>
        </w:tabs>
        <w:rPr>
          <w:rFonts w:ascii="Arial" w:hAnsi="Arial" w:cs="Arial"/>
        </w:rPr>
      </w:pPr>
    </w:p>
    <w:p w14:paraId="6EAB59F4" w14:textId="5C976902" w:rsidR="00C95EDD" w:rsidRDefault="008B77D4" w:rsidP="008B77D4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Termin rechtsgeschäftliche Abnahme</w:t>
      </w:r>
      <w:r w:rsidR="001F10A0">
        <w:rPr>
          <w:rFonts w:ascii="Arial" w:hAnsi="Arial" w:cs="Arial"/>
          <w:b/>
          <w:bCs/>
        </w:rPr>
        <w:t xml:space="preserve">: </w:t>
      </w:r>
      <w:r w:rsidR="001F10A0">
        <w:rPr>
          <w:rFonts w:ascii="Arial" w:hAnsi="Arial" w:cs="Arial"/>
          <w:highlight w:val="yellow"/>
        </w:rPr>
        <w:t>____________________________________</w:t>
      </w:r>
    </w:p>
    <w:p w14:paraId="7F2433B3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701F6EE" w14:textId="77777777" w:rsidR="00B54171" w:rsidRPr="00B54171" w:rsidRDefault="00B54171" w:rsidP="00B54171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5EC5BB11" w14:textId="4E583046" w:rsidR="00E419B9" w:rsidRDefault="005707EA" w:rsidP="00E46C7A">
      <w:pPr>
        <w:tabs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Umbau</w:t>
      </w:r>
      <w:r w:rsidR="00AC66CC">
        <w:rPr>
          <w:rFonts w:ascii="Arial" w:hAnsi="Arial" w:cs="Arial"/>
          <w:b/>
        </w:rPr>
        <w:t>-/ Erweiterungsbau</w:t>
      </w:r>
      <w:r>
        <w:rPr>
          <w:rFonts w:ascii="Arial" w:hAnsi="Arial" w:cs="Arial"/>
          <w:b/>
        </w:rPr>
        <w:t>maßnahmen im laufenden Betrieb</w:t>
      </w:r>
      <w:r w:rsidR="00E419B9">
        <w:rPr>
          <w:rFonts w:ascii="Arial" w:hAnsi="Arial" w:cs="Arial"/>
          <w:b/>
        </w:rPr>
        <w:t xml:space="preserve"> </w:t>
      </w:r>
      <w:r w:rsidR="00E419B9">
        <w:rPr>
          <w:rFonts w:ascii="Arial" w:hAnsi="Arial" w:cs="Arial"/>
          <w:b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Ja</w:t>
      </w:r>
      <w:r w:rsidR="00E419B9">
        <w:rPr>
          <w:rFonts w:ascii="Arial" w:hAnsi="Arial" w:cs="Arial"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Nein </w:t>
      </w:r>
    </w:p>
    <w:p w14:paraId="56010DAC" w14:textId="2A77C670" w:rsidR="00E419B9" w:rsidRDefault="00E46C7A" w:rsidP="00E46C7A">
      <w:pPr>
        <w:tabs>
          <w:tab w:val="left" w:pos="6804"/>
        </w:tabs>
        <w:rPr>
          <w:rFonts w:ascii="Arial" w:hAnsi="Arial" w:cs="Arial"/>
        </w:rPr>
      </w:pPr>
      <w:r w:rsidRPr="00E46C7A">
        <w:rPr>
          <w:rFonts w:ascii="Arial" w:hAnsi="Arial" w:cs="Arial"/>
          <w:b/>
        </w:rPr>
        <w:t>Planen und Bauen aus einer Hand</w:t>
      </w:r>
      <w:r>
        <w:rPr>
          <w:rFonts w:ascii="Arial" w:hAnsi="Arial" w:cs="Arial"/>
          <w:b/>
        </w:rPr>
        <w:t xml:space="preserve"> (Totalunternehmerleistung)</w:t>
      </w:r>
      <w:r w:rsidR="00E419B9">
        <w:rPr>
          <w:rFonts w:ascii="Arial" w:hAnsi="Arial" w:cs="Arial"/>
          <w:b/>
        </w:rPr>
        <w:t xml:space="preserve">: </w:t>
      </w:r>
      <w:r w:rsidR="00E419B9">
        <w:rPr>
          <w:rFonts w:ascii="Arial" w:hAnsi="Arial" w:cs="Arial"/>
          <w:b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Ja</w:t>
      </w:r>
      <w:r w:rsidR="00E419B9">
        <w:rPr>
          <w:rFonts w:ascii="Arial" w:hAnsi="Arial" w:cs="Arial"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Nein </w:t>
      </w:r>
    </w:p>
    <w:p w14:paraId="01765728" w14:textId="2D6D61DD" w:rsidR="00E419B9" w:rsidRDefault="00E46C7A" w:rsidP="00E46C7A">
      <w:pPr>
        <w:tabs>
          <w:tab w:val="left" w:pos="6804"/>
        </w:tabs>
        <w:rPr>
          <w:rFonts w:ascii="Arial" w:hAnsi="Arial" w:cs="Arial"/>
        </w:rPr>
      </w:pPr>
      <w:r w:rsidRPr="00E46C7A">
        <w:rPr>
          <w:rFonts w:ascii="Arial" w:hAnsi="Arial" w:cs="Arial"/>
          <w:b/>
        </w:rPr>
        <w:t>Umbau</w:t>
      </w:r>
      <w:r w:rsidR="00AC66CC">
        <w:rPr>
          <w:rFonts w:ascii="Arial" w:hAnsi="Arial" w:cs="Arial"/>
          <w:b/>
        </w:rPr>
        <w:t>-/Erweiteru</w:t>
      </w:r>
      <w:r w:rsidR="004355BD">
        <w:rPr>
          <w:rFonts w:ascii="Arial" w:hAnsi="Arial" w:cs="Arial"/>
          <w:b/>
        </w:rPr>
        <w:t>n</w:t>
      </w:r>
      <w:r w:rsidR="00AC66CC">
        <w:rPr>
          <w:rFonts w:ascii="Arial" w:hAnsi="Arial" w:cs="Arial"/>
          <w:b/>
        </w:rPr>
        <w:t>gsbau</w:t>
      </w:r>
      <w:r w:rsidRPr="00E46C7A">
        <w:rPr>
          <w:rFonts w:ascii="Arial" w:hAnsi="Arial" w:cs="Arial"/>
          <w:b/>
        </w:rPr>
        <w:t>maßnahmen aus einer Hand (Generalunternehmerleistung)</w:t>
      </w:r>
      <w:r w:rsidR="00E419B9">
        <w:rPr>
          <w:rFonts w:ascii="Arial" w:hAnsi="Arial" w:cs="Arial"/>
          <w:b/>
        </w:rPr>
        <w:t xml:space="preserve">: </w:t>
      </w:r>
      <w:r w:rsidR="00E419B9">
        <w:rPr>
          <w:rFonts w:ascii="Arial" w:hAnsi="Arial" w:cs="Arial"/>
          <w:b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Ja</w:t>
      </w:r>
      <w:r w:rsidR="00E419B9">
        <w:rPr>
          <w:rFonts w:ascii="Arial" w:hAnsi="Arial" w:cs="Arial"/>
        </w:rPr>
        <w:tab/>
      </w:r>
      <w:r w:rsidR="00E419B9">
        <w:rPr>
          <w:rFonts w:ascii="Arial" w:hAnsi="Arial" w:cs="Arial"/>
          <w:b/>
          <w:sz w:val="32"/>
          <w:szCs w:val="32"/>
          <w:highlight w:val="yellow"/>
        </w:rPr>
        <w:t>□</w:t>
      </w:r>
      <w:r w:rsidR="00E419B9">
        <w:rPr>
          <w:rFonts w:ascii="Arial" w:hAnsi="Arial" w:cs="Arial"/>
        </w:rPr>
        <w:t xml:space="preserve"> Nein </w:t>
      </w:r>
    </w:p>
    <w:p w14:paraId="1E740BD6" w14:textId="77777777" w:rsidR="00190BA6" w:rsidRDefault="00190BA6" w:rsidP="00190BA6">
      <w:pPr>
        <w:spacing w:line="240" w:lineRule="exact"/>
        <w:jc w:val="both"/>
        <w:rPr>
          <w:rFonts w:ascii="Arial" w:hAnsi="Arial" w:cs="Arial"/>
        </w:rPr>
      </w:pPr>
    </w:p>
    <w:p w14:paraId="3105D99A" w14:textId="77777777" w:rsidR="006B0440" w:rsidRDefault="006B0440" w:rsidP="00190BA6">
      <w:pPr>
        <w:spacing w:line="240" w:lineRule="exact"/>
        <w:jc w:val="both"/>
        <w:rPr>
          <w:rFonts w:ascii="Arial" w:hAnsi="Arial" w:cs="Arial"/>
        </w:rPr>
      </w:pPr>
    </w:p>
    <w:p w14:paraId="5D7F35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74343BA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587BF9A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72497F1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E5B51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4612A92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AAD624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AE5F846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3725D10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8D297D2" w14:textId="71510A99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2174DCB" w14:textId="79797386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3106447" w14:textId="5CE51CF8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6E3B144" w14:textId="305972DD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8143D66" w14:textId="1C1293CA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B84254F" w14:textId="2BF2ABD1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7980477" w14:textId="7C488E2F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568FB2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778579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EC62ED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3FF3A1B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164F567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92730D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0F8A23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1806743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606464C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9C3C8BE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16F91A09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6D688C2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ED5BFE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9301E58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608E17F" w14:textId="77777777" w:rsidR="006B0440" w:rsidRDefault="006B0440" w:rsidP="006B0440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78D5F366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2E79727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499E79D3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5FB47881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97FD970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28C558BC" w14:textId="77777777" w:rsidR="003E23B4" w:rsidRDefault="003E23B4" w:rsidP="003E23B4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</w:t>
      </w:r>
    </w:p>
    <w:p w14:paraId="3B7789B9" w14:textId="77777777" w:rsidR="006B0440" w:rsidRDefault="006B0440" w:rsidP="006B0440">
      <w:pPr>
        <w:pStyle w:val="Abs1"/>
        <w:rPr>
          <w:rFonts w:ascii="Arial" w:hAnsi="Arial" w:cs="Arial"/>
          <w:b/>
        </w:rPr>
      </w:pPr>
    </w:p>
    <w:p w14:paraId="00FBF8AA" w14:textId="68875670" w:rsidR="006B0440" w:rsidRPr="003E23B4" w:rsidRDefault="006B0440" w:rsidP="003E23B4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B0440" w:rsidRPr="003E23B4" w:rsidSect="00E46C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843" w:bottom="1814" w:left="1985" w:header="284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3992" w14:textId="77777777" w:rsidR="0034053F" w:rsidRDefault="0034053F">
      <w:r>
        <w:separator/>
      </w:r>
    </w:p>
  </w:endnote>
  <w:endnote w:type="continuationSeparator" w:id="0">
    <w:p w14:paraId="4D6175C2" w14:textId="77777777" w:rsidR="0034053F" w:rsidRDefault="0034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A2980" w14:textId="77777777" w:rsidR="00F40DBA" w:rsidRDefault="00F40D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6021" w14:textId="6DBA7B70" w:rsidR="008352D5" w:rsidRPr="00190BA6" w:rsidRDefault="00B4703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30DCF">
      <w:rPr>
        <w:rFonts w:ascii="Arial" w:hAnsi="Arial" w:cs="Arial"/>
        <w:sz w:val="20"/>
      </w:rPr>
      <w:t>30</w:t>
    </w:r>
    <w:r w:rsidR="0059197D">
      <w:rPr>
        <w:rFonts w:ascii="Arial" w:hAnsi="Arial" w:cs="Arial"/>
        <w:sz w:val="20"/>
      </w:rPr>
      <w:t>.0</w:t>
    </w:r>
    <w:r w:rsidR="00330DCF">
      <w:rPr>
        <w:rFonts w:ascii="Arial" w:hAnsi="Arial" w:cs="Arial"/>
        <w:sz w:val="20"/>
      </w:rPr>
      <w:t>8</w:t>
    </w:r>
    <w:r w:rsidR="00B308BC">
      <w:rPr>
        <w:rFonts w:ascii="Arial" w:hAnsi="Arial" w:cs="Arial"/>
        <w:sz w:val="20"/>
      </w:rPr>
      <w:t>.20</w:t>
    </w:r>
    <w:r w:rsidR="00545584">
      <w:rPr>
        <w:rFonts w:ascii="Arial" w:hAnsi="Arial" w:cs="Arial"/>
        <w:sz w:val="20"/>
      </w:rPr>
      <w:t>2</w:t>
    </w:r>
    <w:r w:rsidR="002D0B31">
      <w:rPr>
        <w:rFonts w:ascii="Arial" w:hAnsi="Arial" w:cs="Arial"/>
        <w:sz w:val="20"/>
      </w:rPr>
      <w:t>6</w:t>
    </w:r>
    <w:r w:rsidR="008352D5" w:rsidRPr="00190BA6"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F42B" w14:textId="77777777" w:rsidR="00F40DBA" w:rsidRDefault="00F40D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730A" w14:textId="77777777" w:rsidR="0034053F" w:rsidRDefault="0034053F">
      <w:r>
        <w:separator/>
      </w:r>
    </w:p>
  </w:footnote>
  <w:footnote w:type="continuationSeparator" w:id="0">
    <w:p w14:paraId="08F61033" w14:textId="77777777" w:rsidR="0034053F" w:rsidRDefault="0034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B5A8" w14:textId="77777777" w:rsidR="00F40DBA" w:rsidRDefault="00F40D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7A10" w14:textId="377EFC93" w:rsidR="00BB5681" w:rsidRDefault="00E200A0" w:rsidP="00BB5681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F64649A" wp14:editId="35DF1676">
          <wp:simplePos x="0" y="0"/>
          <wp:positionH relativeFrom="margin">
            <wp:posOffset>3648075</wp:posOffset>
          </wp:positionH>
          <wp:positionV relativeFrom="paragraph">
            <wp:posOffset>59690</wp:posOffset>
          </wp:positionV>
          <wp:extent cx="1419860" cy="542925"/>
          <wp:effectExtent l="0" t="0" r="8890" b="9525"/>
          <wp:wrapTight wrapText="bothSides">
            <wp:wrapPolygon edited="0">
              <wp:start x="0" y="0"/>
              <wp:lineTo x="0" y="21221"/>
              <wp:lineTo x="21445" y="21221"/>
              <wp:lineTo x="21445" y="0"/>
              <wp:lineTo x="0" y="0"/>
            </wp:wrapPolygon>
          </wp:wrapTight>
          <wp:docPr id="1" name="Bild 1" descr="Ein Bild, das Schrift, Grafiken, Tex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Schrift, Grafiken, Tex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86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E27F11" w14:textId="154FF537" w:rsidR="00BB5681" w:rsidRDefault="00BB5681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D6" w14:textId="77777777" w:rsidR="008352D5" w:rsidRDefault="008352D5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11207"/>
    <w:multiLevelType w:val="hybridMultilevel"/>
    <w:tmpl w:val="B44424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1188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1BB0B0BE-79DE-45B8-B64A-4E9154AEABBF}"/>
    <w:docVar w:name="dgnword-eventsink" w:val="754996408"/>
    <w:docVar w:name="Kuerzel" w:val="\2"/>
    <w:docVar w:name="RWPDokuTyp" w:val="Brief2"/>
  </w:docVars>
  <w:rsids>
    <w:rsidRoot w:val="00D832C8"/>
    <w:rsid w:val="00026190"/>
    <w:rsid w:val="000438D9"/>
    <w:rsid w:val="00082B35"/>
    <w:rsid w:val="00087DCB"/>
    <w:rsid w:val="00111EA5"/>
    <w:rsid w:val="00147C37"/>
    <w:rsid w:val="00190BA6"/>
    <w:rsid w:val="001A7798"/>
    <w:rsid w:val="001D4155"/>
    <w:rsid w:val="001F10A0"/>
    <w:rsid w:val="0020246F"/>
    <w:rsid w:val="002269B1"/>
    <w:rsid w:val="00245C2A"/>
    <w:rsid w:val="0029273F"/>
    <w:rsid w:val="002A66AF"/>
    <w:rsid w:val="002D0B31"/>
    <w:rsid w:val="002E1F87"/>
    <w:rsid w:val="002F05F0"/>
    <w:rsid w:val="003266C3"/>
    <w:rsid w:val="00330DCF"/>
    <w:rsid w:val="0034053F"/>
    <w:rsid w:val="00341B8F"/>
    <w:rsid w:val="0034747F"/>
    <w:rsid w:val="003515E9"/>
    <w:rsid w:val="00357799"/>
    <w:rsid w:val="00361434"/>
    <w:rsid w:val="00393E82"/>
    <w:rsid w:val="003E23B4"/>
    <w:rsid w:val="003E3BE6"/>
    <w:rsid w:val="004355BD"/>
    <w:rsid w:val="004E61E9"/>
    <w:rsid w:val="00545584"/>
    <w:rsid w:val="00560251"/>
    <w:rsid w:val="005707EA"/>
    <w:rsid w:val="005774ED"/>
    <w:rsid w:val="005915EA"/>
    <w:rsid w:val="0059197D"/>
    <w:rsid w:val="005947D1"/>
    <w:rsid w:val="005A0284"/>
    <w:rsid w:val="005A0897"/>
    <w:rsid w:val="005C1E9A"/>
    <w:rsid w:val="00601E79"/>
    <w:rsid w:val="006026AD"/>
    <w:rsid w:val="006A40BA"/>
    <w:rsid w:val="006B0440"/>
    <w:rsid w:val="006E44BA"/>
    <w:rsid w:val="00705F49"/>
    <w:rsid w:val="007158DF"/>
    <w:rsid w:val="00733EB4"/>
    <w:rsid w:val="007911E3"/>
    <w:rsid w:val="007B34BA"/>
    <w:rsid w:val="008137A6"/>
    <w:rsid w:val="00830FF1"/>
    <w:rsid w:val="008352D5"/>
    <w:rsid w:val="00886BA3"/>
    <w:rsid w:val="008B77D4"/>
    <w:rsid w:val="00941B24"/>
    <w:rsid w:val="00974B03"/>
    <w:rsid w:val="009D29D8"/>
    <w:rsid w:val="009D7EAA"/>
    <w:rsid w:val="009F7990"/>
    <w:rsid w:val="00A0067C"/>
    <w:rsid w:val="00A3244B"/>
    <w:rsid w:val="00AC0FEB"/>
    <w:rsid w:val="00AC66CC"/>
    <w:rsid w:val="00AC6C7D"/>
    <w:rsid w:val="00AD57F8"/>
    <w:rsid w:val="00AF2FEE"/>
    <w:rsid w:val="00B01D61"/>
    <w:rsid w:val="00B2463D"/>
    <w:rsid w:val="00B308BC"/>
    <w:rsid w:val="00B47038"/>
    <w:rsid w:val="00B54171"/>
    <w:rsid w:val="00B67E54"/>
    <w:rsid w:val="00B75950"/>
    <w:rsid w:val="00BB3683"/>
    <w:rsid w:val="00BB5681"/>
    <w:rsid w:val="00BD1036"/>
    <w:rsid w:val="00C5697A"/>
    <w:rsid w:val="00C56E9C"/>
    <w:rsid w:val="00C95EDD"/>
    <w:rsid w:val="00D31070"/>
    <w:rsid w:val="00D535E9"/>
    <w:rsid w:val="00D832C8"/>
    <w:rsid w:val="00D85A97"/>
    <w:rsid w:val="00DC0653"/>
    <w:rsid w:val="00DF6CAF"/>
    <w:rsid w:val="00E14E41"/>
    <w:rsid w:val="00E16D17"/>
    <w:rsid w:val="00E200A0"/>
    <w:rsid w:val="00E37B63"/>
    <w:rsid w:val="00E419B9"/>
    <w:rsid w:val="00E46C7A"/>
    <w:rsid w:val="00ED7342"/>
    <w:rsid w:val="00F40DBA"/>
    <w:rsid w:val="00F61289"/>
    <w:rsid w:val="00F64965"/>
    <w:rsid w:val="00FB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30B61D5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54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45C2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erarbeitung">
    <w:name w:val="Revision"/>
    <w:hidden/>
    <w:uiPriority w:val="99"/>
    <w:semiHidden/>
    <w:rsid w:val="00330DCF"/>
    <w:rPr>
      <w:rFonts w:ascii="Univers (E1)" w:hAnsi="Univers (E1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4575</Characters>
  <Application>Microsoft Office Word</Application>
  <DocSecurity>0</DocSecurity>
  <Lines>38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2019-02-28T08:49:00Z</cp:lastPrinted>
  <dcterms:created xsi:type="dcterms:W3CDTF">2026-09-02T10:55:00Z</dcterms:created>
  <dcterms:modified xsi:type="dcterms:W3CDTF">2026-09-02T10:56:00Z</dcterms:modified>
  <cp:category>Blanko</cp:category>
</cp:coreProperties>
</file>