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0BCBA" w14:textId="29742C7A" w:rsidR="0028231A" w:rsidRPr="000A32DD" w:rsidRDefault="0028231A" w:rsidP="0028231A">
      <w:pPr>
        <w:pStyle w:val="Kopfzeile"/>
        <w:rPr>
          <w:rFonts w:ascii="Century Gothic" w:hAnsi="Century Gothic"/>
          <w:bCs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Der Kreis Euskirchen beabsichtigt die Beschaffung </w:t>
      </w:r>
      <w:r w:rsidRPr="000A32DD">
        <w:rPr>
          <w:rFonts w:ascii="Century Gothic" w:hAnsi="Century Gothic"/>
          <w:sz w:val="20"/>
          <w:szCs w:val="20"/>
        </w:rPr>
        <w:t xml:space="preserve">von </w:t>
      </w:r>
      <w:r w:rsidR="00DA55E5">
        <w:rPr>
          <w:rFonts w:ascii="Century Gothic" w:hAnsi="Century Gothic"/>
          <w:sz w:val="20"/>
          <w:szCs w:val="20"/>
        </w:rPr>
        <w:t>7</w:t>
      </w:r>
      <w:r w:rsidRPr="000A32DD">
        <w:rPr>
          <w:rFonts w:ascii="Century Gothic" w:hAnsi="Century Gothic"/>
          <w:bCs/>
          <w:sz w:val="20"/>
          <w:szCs w:val="20"/>
        </w:rPr>
        <w:t xml:space="preserve"> Beatmungsgeräten der Firma Weimann (Meduvent Standard auf LIFE-BASE </w:t>
      </w:r>
      <w:r w:rsidR="000A32DD">
        <w:rPr>
          <w:rFonts w:ascii="Century Gothic" w:hAnsi="Century Gothic"/>
          <w:bCs/>
          <w:sz w:val="20"/>
          <w:szCs w:val="20"/>
        </w:rPr>
        <w:t>1</w:t>
      </w:r>
      <w:r w:rsidRPr="000A32DD">
        <w:rPr>
          <w:rFonts w:ascii="Century Gothic" w:hAnsi="Century Gothic"/>
          <w:bCs/>
          <w:sz w:val="20"/>
          <w:szCs w:val="20"/>
        </w:rPr>
        <w:t xml:space="preserve">NG </w:t>
      </w:r>
      <w:r w:rsidR="000A32DD">
        <w:rPr>
          <w:rFonts w:ascii="Century Gothic" w:hAnsi="Century Gothic"/>
          <w:bCs/>
          <w:sz w:val="20"/>
          <w:szCs w:val="20"/>
        </w:rPr>
        <w:t xml:space="preserve">XS </w:t>
      </w:r>
      <w:r w:rsidRPr="000A32DD">
        <w:rPr>
          <w:rFonts w:ascii="Century Gothic" w:hAnsi="Century Gothic"/>
          <w:bCs/>
          <w:sz w:val="20"/>
          <w:szCs w:val="20"/>
        </w:rPr>
        <w:t>mit integriertem Turbinenantrieb u MEDUtrigger mit Beatmungsmodi IPPV, CPAP und Modus Manuell sowie weiteren Zubehörteilen). Bei der Beschaffung handelt es sich um eine Er</w:t>
      </w:r>
      <w:r w:rsidR="000A32DD">
        <w:rPr>
          <w:rFonts w:ascii="Century Gothic" w:hAnsi="Century Gothic"/>
          <w:bCs/>
          <w:sz w:val="20"/>
          <w:szCs w:val="20"/>
        </w:rPr>
        <w:t>gänzung</w:t>
      </w:r>
      <w:r w:rsidRPr="000A32DD">
        <w:rPr>
          <w:rFonts w:ascii="Century Gothic" w:hAnsi="Century Gothic"/>
          <w:bCs/>
          <w:sz w:val="20"/>
          <w:szCs w:val="20"/>
        </w:rPr>
        <w:t xml:space="preserve"> der bereits eingesetzten Rettungsmittel im Rettungsdienst des Kreises Euskirchen.</w:t>
      </w:r>
    </w:p>
    <w:p w14:paraId="52D60917" w14:textId="7827A8F2" w:rsidR="0028231A" w:rsidRPr="000A32DD" w:rsidRDefault="0028231A" w:rsidP="0028231A">
      <w:pPr>
        <w:pStyle w:val="Kopfzeile"/>
        <w:rPr>
          <w:rFonts w:ascii="Century Gothic" w:hAnsi="Century Gothic"/>
          <w:bCs/>
          <w:sz w:val="20"/>
          <w:szCs w:val="20"/>
        </w:rPr>
      </w:pPr>
    </w:p>
    <w:p w14:paraId="263A1DAF" w14:textId="15D70D49" w:rsidR="0028231A" w:rsidRPr="000A32DD" w:rsidRDefault="0028231A" w:rsidP="0028231A">
      <w:pPr>
        <w:pStyle w:val="Kopfzeile"/>
        <w:rPr>
          <w:rFonts w:ascii="Century Gothic" w:hAnsi="Century Gothic"/>
          <w:bCs/>
          <w:sz w:val="20"/>
          <w:szCs w:val="20"/>
        </w:rPr>
      </w:pPr>
      <w:r w:rsidRPr="000A32DD">
        <w:rPr>
          <w:rFonts w:ascii="Century Gothic" w:hAnsi="Century Gothic"/>
          <w:bCs/>
          <w:sz w:val="20"/>
          <w:szCs w:val="20"/>
        </w:rPr>
        <w:t>Die Angabe der Artikelnummern dient der Erläuterung</w:t>
      </w:r>
      <w:r w:rsidR="000A32DD">
        <w:rPr>
          <w:rFonts w:ascii="Century Gothic" w:hAnsi="Century Gothic"/>
          <w:bCs/>
          <w:sz w:val="20"/>
          <w:szCs w:val="20"/>
        </w:rPr>
        <w:t>,</w:t>
      </w:r>
      <w:r w:rsidRPr="000A32DD">
        <w:rPr>
          <w:rFonts w:ascii="Century Gothic" w:hAnsi="Century Gothic"/>
          <w:bCs/>
          <w:sz w:val="20"/>
          <w:szCs w:val="20"/>
        </w:rPr>
        <w:t xml:space="preserve"> welche Ausstattung gefordert ist. Mit Abgabe des Angebotes erklären Sie, dass alle Komponenten wie ausgeschreiben angeboten werden. Bei Einzelpreis wird der Preis für ein Beatmungsgerät inkl. aller Komponenten abgefragt.</w:t>
      </w:r>
    </w:p>
    <w:p w14:paraId="1C87F611" w14:textId="26F7BC13" w:rsidR="00BE1341" w:rsidRDefault="00BE1341" w:rsidP="0028231A">
      <w:pPr>
        <w:pStyle w:val="Kopfzeile"/>
        <w:rPr>
          <w:bCs/>
        </w:rPr>
      </w:pPr>
    </w:p>
    <w:p w14:paraId="08F6ECD6" w14:textId="03E88F9C" w:rsidR="00BE1341" w:rsidRDefault="00BE1341" w:rsidP="0028231A">
      <w:pPr>
        <w:pStyle w:val="Kopfzeile"/>
        <w:rPr>
          <w:bCs/>
        </w:rPr>
      </w:pPr>
    </w:p>
    <w:p w14:paraId="0BD9FA30" w14:textId="77777777" w:rsidR="00BE1341" w:rsidRDefault="00BE1341" w:rsidP="0028231A">
      <w:pPr>
        <w:pStyle w:val="Kopfzeile"/>
        <w:rPr>
          <w:bCs/>
        </w:rPr>
      </w:pPr>
    </w:p>
    <w:p w14:paraId="52DFA38B" w14:textId="77777777" w:rsidR="0028231A" w:rsidRDefault="0028231A" w:rsidP="0028231A">
      <w:pPr>
        <w:pStyle w:val="Kopfzeile"/>
        <w:rPr>
          <w:bCs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2"/>
        <w:gridCol w:w="973"/>
        <w:gridCol w:w="5670"/>
        <w:gridCol w:w="1417"/>
        <w:gridCol w:w="1701"/>
      </w:tblGrid>
      <w:tr w:rsidR="0028231A" w:rsidRPr="00914F73" w14:paraId="3AEBAC2E" w14:textId="77777777" w:rsidTr="00BE1341">
        <w:tc>
          <w:tcPr>
            <w:tcW w:w="582" w:type="dxa"/>
            <w:shd w:val="clear" w:color="auto" w:fill="auto"/>
            <w:vAlign w:val="center"/>
          </w:tcPr>
          <w:p w14:paraId="629FA5EF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Pos</w:t>
            </w:r>
          </w:p>
        </w:tc>
        <w:tc>
          <w:tcPr>
            <w:tcW w:w="973" w:type="dxa"/>
            <w:vAlign w:val="center"/>
          </w:tcPr>
          <w:p w14:paraId="21AD9F0A" w14:textId="77777777" w:rsidR="0028231A" w:rsidRPr="00914F73" w:rsidRDefault="0028231A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914F73">
              <w:rPr>
                <w:rFonts w:ascii="Century Gothic" w:hAnsi="Century Gothic"/>
                <w:sz w:val="20"/>
                <w:szCs w:val="20"/>
              </w:rPr>
              <w:t>Anzahl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342E3E3" w14:textId="77777777" w:rsidR="00BE1341" w:rsidRDefault="00BE1341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/>
                <w:sz w:val="20"/>
                <w:szCs w:val="20"/>
              </w:rPr>
            </w:pPr>
          </w:p>
          <w:p w14:paraId="290FA8A0" w14:textId="58C4DC43" w:rsidR="0028231A" w:rsidRDefault="0028231A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/>
                <w:sz w:val="20"/>
                <w:szCs w:val="20"/>
              </w:rPr>
              <w:t>Artikel</w:t>
            </w:r>
            <w:r>
              <w:rPr>
                <w:rFonts w:ascii="Century Gothic" w:hAnsi="Century Gothic"/>
                <w:sz w:val="20"/>
                <w:szCs w:val="20"/>
              </w:rPr>
              <w:t>/</w:t>
            </w:r>
            <w:r w:rsidRPr="00914F73">
              <w:rPr>
                <w:rFonts w:ascii="Century Gothic" w:hAnsi="Century Gothic" w:cs="Arial"/>
                <w:sz w:val="20"/>
                <w:szCs w:val="20"/>
              </w:rPr>
              <w:t>Artikel-Nr.</w:t>
            </w:r>
          </w:p>
          <w:p w14:paraId="4B46E46E" w14:textId="445FC4DA" w:rsidR="00BE1341" w:rsidRPr="00914F73" w:rsidRDefault="00BE1341" w:rsidP="0028231A">
            <w:pPr>
              <w:tabs>
                <w:tab w:val="left" w:pos="709"/>
                <w:tab w:val="left" w:pos="2676"/>
              </w:tabs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9B62F0B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Einzelpreis €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37A617" w14:textId="77777777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914F73">
              <w:rPr>
                <w:rFonts w:ascii="Century Gothic" w:hAnsi="Century Gothic" w:cs="Arial"/>
                <w:sz w:val="20"/>
                <w:szCs w:val="20"/>
              </w:rPr>
              <w:t>Gesamtpreis €</w:t>
            </w:r>
          </w:p>
        </w:tc>
      </w:tr>
      <w:tr w:rsidR="0028231A" w:rsidRPr="00914F73" w14:paraId="6778869F" w14:textId="77777777" w:rsidTr="00BE1341">
        <w:tc>
          <w:tcPr>
            <w:tcW w:w="582" w:type="dxa"/>
            <w:shd w:val="clear" w:color="auto" w:fill="auto"/>
            <w:vAlign w:val="center"/>
          </w:tcPr>
          <w:p w14:paraId="7E3922CB" w14:textId="7C9ADDE4" w:rsidR="0028231A" w:rsidRPr="00914F73" w:rsidRDefault="0028231A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</w:t>
            </w:r>
          </w:p>
        </w:tc>
        <w:tc>
          <w:tcPr>
            <w:tcW w:w="973" w:type="dxa"/>
            <w:vAlign w:val="center"/>
          </w:tcPr>
          <w:p w14:paraId="70F8CDE3" w14:textId="3E2A7E8B" w:rsidR="0028231A" w:rsidRPr="009931E9" w:rsidRDefault="002E2563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AA96FCD" w14:textId="1B798B72" w:rsidR="00F856E2" w:rsidRPr="001B43A6" w:rsidRDefault="00F856E2" w:rsidP="00F856E2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1B43A6">
              <w:rPr>
                <w:rFonts w:ascii="Century Gothic" w:hAnsi="Century Gothic"/>
                <w:b/>
                <w:sz w:val="20"/>
                <w:szCs w:val="20"/>
              </w:rPr>
              <w:t xml:space="preserve">Meduvent Standard auf LIFE-BASE </w:t>
            </w:r>
            <w:r w:rsidR="000A32DD" w:rsidRPr="001B43A6"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Pr="001B43A6">
              <w:rPr>
                <w:rFonts w:ascii="Century Gothic" w:hAnsi="Century Gothic"/>
                <w:b/>
                <w:sz w:val="20"/>
                <w:szCs w:val="20"/>
              </w:rPr>
              <w:t xml:space="preserve"> NG</w:t>
            </w:r>
            <w:r w:rsidR="000A32DD" w:rsidRPr="001B43A6">
              <w:rPr>
                <w:rFonts w:ascii="Century Gothic" w:hAnsi="Century Gothic"/>
                <w:b/>
                <w:sz w:val="20"/>
                <w:szCs w:val="20"/>
              </w:rPr>
              <w:t xml:space="preserve"> XS</w:t>
            </w:r>
            <w:r w:rsidRPr="001B43A6">
              <w:rPr>
                <w:rFonts w:ascii="Century Gothic" w:hAnsi="Century Gothic"/>
                <w:b/>
                <w:sz w:val="20"/>
                <w:szCs w:val="20"/>
              </w:rPr>
              <w:t xml:space="preserve"> (</w: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t>WM 99</w:t>
            </w:r>
            <w:r w:rsidR="000A32DD" w:rsidRPr="001B43A6">
              <w:rPr>
                <w:rFonts w:ascii="Century Gothic" w:hAnsi="Century Gothic" w:cs="Arial"/>
                <w:sz w:val="20"/>
                <w:szCs w:val="20"/>
              </w:rPr>
              <w:t>11</w: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t>-0</w:t>
            </w:r>
            <w:r w:rsidR="000A32DD" w:rsidRPr="001B43A6">
              <w:rPr>
                <w:rFonts w:ascii="Century Gothic" w:hAnsi="Century Gothic" w:cs="Arial"/>
                <w:sz w:val="20"/>
                <w:szCs w:val="20"/>
              </w:rPr>
              <w:t>347</w: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t>) mit</w:t>
            </w:r>
          </w:p>
          <w:p w14:paraId="3132E623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Prüfbeutel für Funktionskontrolle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1454)</w:t>
            </w:r>
          </w:p>
          <w:p w14:paraId="67BD1975" w14:textId="5D0482EA" w:rsidR="000A32DD" w:rsidRPr="001B43A6" w:rsidRDefault="000A32DD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Set Einweg-CPAP-/NIV-Beatmungsmasken mit Luftkissen (WM 15807)</w:t>
            </w:r>
          </w:p>
          <w:p w14:paraId="08B39E51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Mehrweg-Schlauchschutzhülle für Patientenschlauchsystem, 2 m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28585)</w:t>
            </w:r>
          </w:p>
          <w:p w14:paraId="6DCD357B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</w:rPr>
              <w:t>MEDUtrigger, Zubehör f. d. Auslösung von Beatmungshüben, mit Verbindungsleitung FlowLine-Flow-Check, 2 m (WM 32508)</w:t>
            </w:r>
          </w:p>
          <w:p w14:paraId="7489A864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bCs/>
              </w:rPr>
              <w:t xml:space="preserve">2 </w:t>
            </w:r>
            <w:r w:rsidRPr="001B43A6">
              <w:rPr>
                <w:rFonts w:ascii="Century Gothic" w:hAnsi="Century Gothic"/>
                <w:bCs/>
                <w:sz w:val="20"/>
                <w:szCs w:val="20"/>
              </w:rPr>
              <w:t xml:space="preserve">Hygienefilter HF-MVS </w:t>
            </w:r>
            <w:r w:rsidRPr="001B43A6">
              <w:rPr>
                <w:rFonts w:ascii="Century Gothic" w:hAnsi="Century Gothic"/>
                <w:bCs/>
                <w:sz w:val="18"/>
                <w:szCs w:val="18"/>
              </w:rPr>
              <w:t>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35730)</w:t>
            </w:r>
          </w:p>
          <w:p w14:paraId="600DF624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</w:rPr>
              <w:t>Firmware Meduvent Standard 3.x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35759)</w:t>
            </w:r>
          </w:p>
          <w:p w14:paraId="12A8BFFD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Einweg Sauerstoffeingangsschlauch, 1,8 m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35782)</w:t>
            </w:r>
          </w:p>
          <w:p w14:paraId="6ED9F884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Option FlowCurve Pro für MEDUVENT-Standard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35887)</w:t>
            </w:r>
          </w:p>
          <w:p w14:paraId="3B1FD537" w14:textId="0D079FD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 xml:space="preserve">2 m-Einweg-Patientenschlauchsystem VENTcirc-MVS, 2 m </w:t>
            </w:r>
            <w:r w:rsidR="000A32DD"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 xml:space="preserve">mit FlowCheck-Sensor </w:t>
            </w: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35975)</w:t>
            </w:r>
          </w:p>
          <w:p w14:paraId="4F438329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Gebrauchsanweisung MEDUVENT Standard mit Software-Version 3.x DE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67890)</w:t>
            </w:r>
          </w:p>
          <w:p w14:paraId="6C0B901D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Schild, STK in 2 Jahren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75009)</w:t>
            </w:r>
          </w:p>
          <w:p w14:paraId="71A58811" w14:textId="4108C26B" w:rsidR="000A32DD" w:rsidRPr="001B43A6" w:rsidRDefault="000A32DD" w:rsidP="00F856E2">
            <w:pPr>
              <w:pStyle w:val="Listenabsatz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</w:rPr>
              <w:t>Distanzblech auf LIFE-BASE 1 NG XS (WM 9728)</w:t>
            </w:r>
          </w:p>
          <w:p w14:paraId="05FBB97A" w14:textId="2BAE02B5" w:rsidR="002E2563" w:rsidRPr="007221A0" w:rsidRDefault="002E2563" w:rsidP="009C3E6A">
            <w:pPr>
              <w:pStyle w:val="Listenabsatz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rFonts w:ascii="Century Gothic" w:hAnsi="Century Gothic"/>
                <w:bCs/>
                <w:sz w:val="20"/>
                <w:szCs w:val="20"/>
              </w:rPr>
            </w:pPr>
            <w:r w:rsidRPr="007221A0">
              <w:rPr>
                <w:rFonts w:ascii="Century Gothic" w:hAnsi="Century Gothic"/>
                <w:bCs/>
                <w:sz w:val="20"/>
                <w:szCs w:val="20"/>
              </w:rPr>
              <w:t>LIFE-BASE 1 NG XS</w:t>
            </w:r>
            <w:r w:rsidR="007221A0" w:rsidRPr="007221A0">
              <w:rPr>
                <w:rFonts w:ascii="Century Gothic" w:hAnsi="Century Gothic"/>
                <w:bCs/>
                <w:sz w:val="20"/>
                <w:szCs w:val="20"/>
              </w:rPr>
              <w:t xml:space="preserve"> mit Tragegriff und Ladeschnittstelle </w:t>
            </w:r>
            <w:r w:rsidRPr="007221A0">
              <w:rPr>
                <w:rFonts w:ascii="Century Gothic" w:hAnsi="Century Gothic"/>
                <w:bCs/>
                <w:sz w:val="20"/>
                <w:szCs w:val="20"/>
              </w:rPr>
              <w:t>(WM 987</w:t>
            </w:r>
            <w:r w:rsidR="007221A0">
              <w:rPr>
                <w:rFonts w:ascii="Century Gothic" w:hAnsi="Century Gothic"/>
                <w:bCs/>
                <w:sz w:val="20"/>
                <w:szCs w:val="20"/>
              </w:rPr>
              <w:t>1</w:t>
            </w:r>
            <w:r w:rsidRPr="007221A0">
              <w:rPr>
                <w:rFonts w:ascii="Century Gothic" w:hAnsi="Century Gothic"/>
                <w:bCs/>
                <w:sz w:val="20"/>
                <w:szCs w:val="20"/>
              </w:rPr>
              <w:t>)</w:t>
            </w:r>
            <w:r w:rsidR="004E0098" w:rsidRPr="007221A0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</w:p>
          <w:p w14:paraId="4D1BE3C2" w14:textId="1A1E70F9" w:rsidR="00F856E2" w:rsidRPr="001B43A6" w:rsidRDefault="002E2563" w:rsidP="00F856E2">
            <w:pPr>
              <w:pStyle w:val="Listenabsatz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bCs/>
              </w:rPr>
            </w:pPr>
            <w:proofErr w:type="gramStart"/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Schutztasche  mit</w:t>
            </w:r>
            <w:proofErr w:type="gramEnd"/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 xml:space="preserve"> zwei Spanngurten zur Befestigung des Patientenschlauchsystems</w:t>
            </w:r>
            <w:r w:rsidR="00F856E2"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 xml:space="preserve"> (</w:t>
            </w:r>
            <w:r w:rsidR="00F856E2" w:rsidRPr="001B43A6">
              <w:rPr>
                <w:rFonts w:ascii="Century Gothic" w:hAnsi="Century Gothic" w:cs="Arial"/>
                <w:bCs/>
                <w:sz w:val="20"/>
                <w:szCs w:val="20"/>
              </w:rPr>
              <w:t xml:space="preserve">WM 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9876</w:t>
            </w:r>
            <w:r w:rsidR="00F856E2" w:rsidRPr="001B43A6">
              <w:rPr>
                <w:rFonts w:ascii="Century Gothic" w:hAnsi="Century Gothic" w:cs="Arial"/>
                <w:bCs/>
                <w:sz w:val="20"/>
                <w:szCs w:val="20"/>
              </w:rPr>
              <w:t>)</w:t>
            </w:r>
          </w:p>
          <w:p w14:paraId="41FD68EF" w14:textId="47284830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rFonts w:ascii="Century Gothic" w:hAnsi="Century Gothic" w:cs="Helvetica"/>
                <w:bCs/>
                <w:sz w:val="20"/>
                <w:szCs w:val="20"/>
                <w:lang w:eastAsia="de-DE"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Tragegurt (</w:t>
            </w:r>
            <w:r w:rsidRPr="001B43A6">
              <w:rPr>
                <w:rFonts w:ascii="Century Gothic" w:hAnsi="Century Gothic"/>
                <w:bCs/>
                <w:color w:val="000000"/>
                <w:sz w:val="20"/>
                <w:szCs w:val="20"/>
                <w:lang w:eastAsia="de-DE"/>
              </w:rPr>
              <w:t xml:space="preserve">WM </w:t>
            </w:r>
            <w:r w:rsidR="002E2563" w:rsidRPr="001B43A6">
              <w:rPr>
                <w:rFonts w:ascii="Century Gothic" w:hAnsi="Century Gothic"/>
                <w:bCs/>
                <w:color w:val="000000"/>
                <w:sz w:val="20"/>
                <w:szCs w:val="20"/>
                <w:lang w:eastAsia="de-DE"/>
              </w:rPr>
              <w:t>9879</w:t>
            </w:r>
            <w:r w:rsidRPr="001B43A6">
              <w:rPr>
                <w:rFonts w:ascii="Century Gothic" w:hAnsi="Century Gothic"/>
                <w:bCs/>
                <w:color w:val="000000"/>
                <w:sz w:val="20"/>
                <w:szCs w:val="20"/>
                <w:lang w:eastAsia="de-DE"/>
              </w:rPr>
              <w:t>)</w:t>
            </w:r>
          </w:p>
          <w:p w14:paraId="352A5A46" w14:textId="77777777" w:rsidR="00F856E2" w:rsidRPr="001B43A6" w:rsidRDefault="00F856E2" w:rsidP="00F856E2">
            <w:pPr>
              <w:pStyle w:val="Listenabsatz"/>
              <w:numPr>
                <w:ilvl w:val="0"/>
                <w:numId w:val="28"/>
              </w:numPr>
              <w:tabs>
                <w:tab w:val="left" w:pos="709"/>
                <w:tab w:val="left" w:pos="993"/>
              </w:tabs>
              <w:spacing w:after="0" w:line="276" w:lineRule="auto"/>
              <w:jc w:val="left"/>
              <w:rPr>
                <w:bCs/>
              </w:rPr>
            </w:pPr>
            <w:r w:rsidRPr="001B43A6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Gebrauchsanweisung LIFE-BASE, DE (</w:t>
            </w:r>
            <w:r w:rsidRPr="001B43A6">
              <w:rPr>
                <w:rFonts w:ascii="Century Gothic" w:hAnsi="Century Gothic" w:cs="Arial"/>
                <w:bCs/>
                <w:sz w:val="20"/>
                <w:szCs w:val="20"/>
              </w:rPr>
              <w:t>WM 68330)</w:t>
            </w:r>
          </w:p>
          <w:p w14:paraId="4BC41806" w14:textId="082D4460" w:rsidR="00BE1341" w:rsidRPr="001B43A6" w:rsidRDefault="00BE1341" w:rsidP="00713FA5">
            <w:pPr>
              <w:tabs>
                <w:tab w:val="left" w:pos="709"/>
                <w:tab w:val="left" w:pos="993"/>
              </w:tabs>
              <w:spacing w:after="0" w:line="276" w:lineRule="auto"/>
              <w:ind w:left="360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CDA709A" w14:textId="26E4639D" w:rsidR="0028231A" w:rsidRPr="001B43A6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1B43A6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1B43A6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14:paraId="231E964B" w14:textId="63D718B2" w:rsidR="0028231A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F856E2" w:rsidRPr="00914F73" w14:paraId="7B2CA076" w14:textId="77777777" w:rsidTr="00BE1341">
        <w:tc>
          <w:tcPr>
            <w:tcW w:w="582" w:type="dxa"/>
            <w:shd w:val="clear" w:color="auto" w:fill="auto"/>
            <w:vAlign w:val="center"/>
          </w:tcPr>
          <w:p w14:paraId="4A3E706F" w14:textId="7A14BB96" w:rsidR="00F856E2" w:rsidRDefault="00F856E2" w:rsidP="00054845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973" w:type="dxa"/>
            <w:vAlign w:val="center"/>
          </w:tcPr>
          <w:p w14:paraId="586C2C76" w14:textId="086D58EA" w:rsidR="00F856E2" w:rsidRPr="009931E9" w:rsidRDefault="00F856E2" w:rsidP="00054845">
            <w:pPr>
              <w:tabs>
                <w:tab w:val="left" w:pos="709"/>
                <w:tab w:val="left" w:pos="2676"/>
              </w:tabs>
              <w:spacing w:after="0" w:line="240" w:lineRule="auto"/>
              <w:jc w:val="center"/>
              <w:rPr>
                <w:rFonts w:ascii="Century Gothic" w:hAnsi="Century Gothic"/>
                <w:b/>
                <w:bCs/>
                <w:sz w:val="32"/>
                <w:szCs w:val="32"/>
              </w:rPr>
            </w:pPr>
            <w:r w:rsidRPr="009931E9">
              <w:rPr>
                <w:rFonts w:ascii="Century Gothic" w:hAnsi="Century Gothic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A3478F4" w14:textId="77777777" w:rsidR="00BF3DA8" w:rsidRDefault="00F856E2" w:rsidP="00F856E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  <w:lang w:eastAsia="de-DE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Termine zur Geräteeinweisung </w:t>
            </w:r>
            <w:r w:rsidR="00BF3DA8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nach </w:t>
            </w:r>
            <w:r w:rsidR="00BF3DA8" w:rsidRPr="00BF3DA8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MPG </w:t>
            </w:r>
            <w:r w:rsidR="00BF3DA8" w:rsidRPr="00BF3DA8">
              <w:rPr>
                <w:rFonts w:ascii="Century Gothic" w:hAnsi="Century Gothic"/>
                <w:b/>
                <w:sz w:val="20"/>
                <w:szCs w:val="20"/>
              </w:rPr>
              <w:t>inkl. ausführlicher Beatmungsschulung in IPPV und CPAP-ASB</w:t>
            </w:r>
            <w:r w:rsidR="00BF3DA8" w:rsidRPr="00BF3DA8">
              <w:rPr>
                <w:rFonts w:ascii="Century Gothic" w:hAnsi="Century Gothic"/>
                <w:sz w:val="20"/>
                <w:szCs w:val="20"/>
              </w:rPr>
              <w:t>,</w:t>
            </w:r>
            <w:r w:rsidR="00BF3DA8">
              <w:t xml:space="preserve"> </w:t>
            </w:r>
            <w:r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>vor Ort in Euskirchen</w:t>
            </w:r>
            <w:r w:rsidR="00BF3DA8">
              <w:rPr>
                <w:rFonts w:ascii="Century Gothic" w:hAnsi="Century Gothic"/>
                <w:b/>
                <w:sz w:val="20"/>
                <w:szCs w:val="20"/>
                <w:lang w:eastAsia="de-DE"/>
              </w:rPr>
              <w:t xml:space="preserve"> an drei aufeinander folgenden Tagen</w:t>
            </w:r>
          </w:p>
          <w:p w14:paraId="48F2986A" w14:textId="7A112624" w:rsidR="00F856E2" w:rsidRPr="00453F1B" w:rsidRDefault="009931E9" w:rsidP="00F856E2">
            <w:pPr>
              <w:spacing w:after="0" w:line="240" w:lineRule="auto"/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9931E9"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(</w:t>
            </w:r>
            <w:r>
              <w:rPr>
                <w:rFonts w:ascii="Century Gothic" w:hAnsi="Century Gothic"/>
                <w:bCs/>
                <w:sz w:val="20"/>
                <w:szCs w:val="20"/>
                <w:lang w:eastAsia="de-DE"/>
              </w:rPr>
              <w:t>sofern keine Kosten anfallen bitte „0“ eintragen)</w:t>
            </w:r>
          </w:p>
        </w:tc>
        <w:tc>
          <w:tcPr>
            <w:tcW w:w="1417" w:type="dxa"/>
            <w:vAlign w:val="center"/>
          </w:tcPr>
          <w:p w14:paraId="1DCDE36A" w14:textId="4571527E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701" w:type="dxa"/>
            <w:shd w:val="clear" w:color="auto" w:fill="auto"/>
            <w:vAlign w:val="center"/>
          </w:tcPr>
          <w:p w14:paraId="7E9A293A" w14:textId="1E2D1A63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F856E2" w:rsidRPr="00914F73" w14:paraId="66A2C909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77A0084C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18B62570" w14:textId="77777777" w:rsidR="00F856E2" w:rsidRDefault="00F856E2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 w:rsidRPr="00BE1341">
              <w:rPr>
                <w:rFonts w:ascii="Century Gothic" w:hAnsi="Century Gothic" w:cs="Arial"/>
                <w:sz w:val="20"/>
                <w:szCs w:val="20"/>
              </w:rPr>
              <w:t>Gesamtsumme Netto</w:t>
            </w:r>
          </w:p>
          <w:p w14:paraId="017D324B" w14:textId="516B33FC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AFF13AE" w14:textId="0365C2D8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F856E2" w:rsidRPr="00914F73" w14:paraId="721420AF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78579FAF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19C16806" w14:textId="65EC6E4A" w:rsidR="00F856E2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="00F856E2" w:rsidRPr="00BE1341">
              <w:rPr>
                <w:rFonts w:ascii="Century Gothic" w:hAnsi="Century Gothic" w:cs="Arial"/>
                <w:sz w:val="20"/>
                <w:szCs w:val="20"/>
              </w:rPr>
              <w:t>zgl. 19 % MwSt.</w:t>
            </w:r>
          </w:p>
          <w:p w14:paraId="03C65B94" w14:textId="5496016C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B3F6E8" w14:textId="4E4605F1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F856E2" w:rsidRPr="00914F73" w14:paraId="37EDA082" w14:textId="77777777" w:rsidTr="00BE1341">
        <w:tc>
          <w:tcPr>
            <w:tcW w:w="8642" w:type="dxa"/>
            <w:gridSpan w:val="4"/>
            <w:shd w:val="clear" w:color="auto" w:fill="auto"/>
            <w:vAlign w:val="center"/>
          </w:tcPr>
          <w:p w14:paraId="115D79F4" w14:textId="77777777" w:rsid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  <w:p w14:paraId="378028CE" w14:textId="77777777" w:rsidR="00F856E2" w:rsidRPr="00BE1341" w:rsidRDefault="00F856E2" w:rsidP="00BE1341">
            <w:pPr>
              <w:spacing w:after="0" w:line="240" w:lineRule="auto"/>
              <w:jc w:val="lef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BE1341">
              <w:rPr>
                <w:rFonts w:ascii="Century Gothic" w:hAnsi="Century Gothic" w:cs="Arial"/>
                <w:b/>
                <w:bCs/>
                <w:sz w:val="20"/>
                <w:szCs w:val="20"/>
              </w:rPr>
              <w:t>Gesamtsumme brutto</w:t>
            </w:r>
          </w:p>
          <w:p w14:paraId="3FD89C6D" w14:textId="4A1C373E" w:rsidR="00BE1341" w:rsidRPr="00BE1341" w:rsidRDefault="00BE1341" w:rsidP="00BE1341">
            <w:pPr>
              <w:spacing w:after="0" w:line="240" w:lineRule="auto"/>
              <w:jc w:val="left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3F5CE06" w14:textId="4FCF5131" w:rsidR="00F856E2" w:rsidRPr="00914F73" w:rsidRDefault="00F856E2" w:rsidP="00F856E2">
            <w:pPr>
              <w:spacing w:after="0" w:line="240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>
              <w:rPr>
                <w:rFonts w:ascii="Century Gothic" w:hAnsi="Century Gothic" w:cs="Arial"/>
                <w:sz w:val="20"/>
                <w:szCs w:val="20"/>
              </w:rPr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6"/>
          </w:p>
        </w:tc>
      </w:tr>
    </w:tbl>
    <w:p w14:paraId="248933D7" w14:textId="44C006AA" w:rsidR="0028231A" w:rsidRPr="0028231A" w:rsidRDefault="0028231A" w:rsidP="0028231A">
      <w:pPr>
        <w:pStyle w:val="Kopfzeile"/>
        <w:rPr>
          <w:bCs/>
        </w:rPr>
      </w:pPr>
    </w:p>
    <w:p w14:paraId="66AF35A8" w14:textId="2984EB30" w:rsidR="0028231A" w:rsidRDefault="0028231A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2464E0BE" w14:textId="30F94A96" w:rsidR="008302C1" w:rsidRDefault="008302C1" w:rsidP="00E91C5C">
      <w:pPr>
        <w:spacing w:line="27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Lieferung frei Haus, inkl. Verpackung</w:t>
      </w:r>
      <w:r w:rsidR="00FE7ACD">
        <w:rPr>
          <w:rFonts w:ascii="Century Gothic" w:hAnsi="Century Gothic"/>
          <w:sz w:val="20"/>
          <w:szCs w:val="20"/>
        </w:rPr>
        <w:t xml:space="preserve"> (zahlbar nach Lieferung und Terminvereinbarung)</w:t>
      </w:r>
    </w:p>
    <w:p w14:paraId="0FCDDFE9" w14:textId="77777777" w:rsidR="008302C1" w:rsidRDefault="008302C1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432AABA2" w14:textId="4E903EAB" w:rsidR="00443AFB" w:rsidRPr="004B5F47" w:rsidRDefault="004B5F47" w:rsidP="004B5F47">
      <w:pPr>
        <w:spacing w:line="276" w:lineRule="auto"/>
        <w:jc w:val="center"/>
        <w:rPr>
          <w:rFonts w:ascii="Century Gothic" w:hAnsi="Century Gothic"/>
          <w:b/>
          <w:sz w:val="20"/>
          <w:szCs w:val="20"/>
        </w:rPr>
      </w:pPr>
      <w:r w:rsidRPr="004B5F47">
        <w:rPr>
          <w:rFonts w:ascii="Century Gothic" w:hAnsi="Century Gothic"/>
          <w:b/>
          <w:sz w:val="20"/>
          <w:szCs w:val="20"/>
        </w:rPr>
        <w:t>!! Bitte übertragen Sie den Gesamtpreis brutto in den Angebotsvordruck!!</w:t>
      </w:r>
    </w:p>
    <w:p w14:paraId="0EC111DF" w14:textId="6813B19A" w:rsidR="004B5F47" w:rsidRDefault="004B5F47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5691577B" w14:textId="77777777" w:rsidR="008302C1" w:rsidRDefault="008302C1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3027A7B7" w14:textId="77777777" w:rsidR="00443AFB" w:rsidRDefault="00443AFB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637C87C2" w14:textId="77777777" w:rsidR="00443AFB" w:rsidRDefault="00443AFB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337084A8" w14:textId="33A48742" w:rsidR="00443AFB" w:rsidRDefault="00443AFB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49E5B389" w14:textId="188E5497" w:rsidR="003E7185" w:rsidRDefault="003E7185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p w14:paraId="274FDAE1" w14:textId="77777777" w:rsidR="003E7185" w:rsidRDefault="003E7185" w:rsidP="00E91C5C">
      <w:pPr>
        <w:spacing w:line="276" w:lineRule="auto"/>
        <w:rPr>
          <w:rFonts w:ascii="Century Gothic" w:hAnsi="Century Gothic"/>
          <w:sz w:val="20"/>
          <w:szCs w:val="20"/>
        </w:rPr>
      </w:pPr>
    </w:p>
    <w:sectPr w:rsidR="003E7185" w:rsidSect="004E5FA4">
      <w:headerReference w:type="even" r:id="rId8"/>
      <w:headerReference w:type="default" r:id="rId9"/>
      <w:footerReference w:type="default" r:id="rId10"/>
      <w:pgSz w:w="11906" w:h="16838"/>
      <w:pgMar w:top="720" w:right="720" w:bottom="720" w:left="720" w:header="1304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5DE15" w14:textId="77777777" w:rsidR="005E4B2F" w:rsidRDefault="005E4B2F" w:rsidP="00C654EE">
      <w:r>
        <w:separator/>
      </w:r>
    </w:p>
  </w:endnote>
  <w:endnote w:type="continuationSeparator" w:id="0">
    <w:p w14:paraId="116F98F7" w14:textId="77777777" w:rsidR="005E4B2F" w:rsidRDefault="005E4B2F" w:rsidP="00C65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0535338"/>
      <w:docPartObj>
        <w:docPartGallery w:val="Page Numbers (Bottom of Page)"/>
        <w:docPartUnique/>
      </w:docPartObj>
    </w:sdtPr>
    <w:sdtEndPr/>
    <w:sdtContent>
      <w:p w14:paraId="2A7EEF93" w14:textId="04341A86" w:rsidR="00BE1341" w:rsidRDefault="00BE134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D65545" w14:textId="77777777" w:rsidR="00BE1341" w:rsidRDefault="00BE13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08BA" w14:textId="77777777" w:rsidR="005E4B2F" w:rsidRDefault="005E4B2F" w:rsidP="00C654EE">
      <w:r>
        <w:separator/>
      </w:r>
    </w:p>
  </w:footnote>
  <w:footnote w:type="continuationSeparator" w:id="0">
    <w:p w14:paraId="0D768C94" w14:textId="77777777" w:rsidR="005E4B2F" w:rsidRDefault="005E4B2F" w:rsidP="00C65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39B16" w14:textId="77777777" w:rsidR="0092247F" w:rsidRPr="00F0739A" w:rsidRDefault="0092247F" w:rsidP="00A35927">
    <w:pPr>
      <w:pStyle w:val="Kopfzeile"/>
    </w:pPr>
  </w:p>
  <w:p w14:paraId="48A19CD8" w14:textId="77777777" w:rsidR="0092247F" w:rsidRPr="00A35927" w:rsidRDefault="0092247F" w:rsidP="00A3592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0759" w14:textId="2EB9FAA4" w:rsidR="00545DB4" w:rsidRPr="00545DB4" w:rsidRDefault="00545DB4">
    <w:pPr>
      <w:pStyle w:val="Kopfzeile"/>
      <w:rPr>
        <w:b/>
        <w:sz w:val="28"/>
        <w:szCs w:val="28"/>
      </w:rPr>
    </w:pPr>
    <w:r w:rsidRPr="00124E37">
      <w:rPr>
        <w:b/>
        <w:noProof/>
        <w:sz w:val="24"/>
        <w:szCs w:val="24"/>
        <w:lang w:eastAsia="de-DE"/>
      </w:rPr>
      <w:drawing>
        <wp:anchor distT="0" distB="0" distL="114300" distR="114300" simplePos="0" relativeHeight="251659264" behindDoc="0" locked="0" layoutInCell="1" allowOverlap="1" wp14:anchorId="2178B92F" wp14:editId="541CB108">
          <wp:simplePos x="0" y="0"/>
          <wp:positionH relativeFrom="column">
            <wp:posOffset>4707255</wp:posOffset>
          </wp:positionH>
          <wp:positionV relativeFrom="topMargin">
            <wp:posOffset>761365</wp:posOffset>
          </wp:positionV>
          <wp:extent cx="1396800" cy="572400"/>
          <wp:effectExtent l="0" t="0" r="0" b="0"/>
          <wp:wrapNone/>
          <wp:docPr id="33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6800" cy="5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24E37">
      <w:rPr>
        <w:b/>
        <w:sz w:val="24"/>
        <w:szCs w:val="24"/>
      </w:rPr>
      <w:t>Leistungsbeschreibung</w:t>
    </w:r>
  </w:p>
  <w:p w14:paraId="62FC5696" w14:textId="0C1C4E37" w:rsidR="00545DB4" w:rsidRPr="00545DB4" w:rsidRDefault="00545DB4">
    <w:pPr>
      <w:pStyle w:val="Kopfzeile"/>
      <w:rPr>
        <w:b/>
      </w:rPr>
    </w:pPr>
    <w:r w:rsidRPr="00545DB4">
      <w:rPr>
        <w:b/>
      </w:rPr>
      <w:t xml:space="preserve">Beschaffung von </w:t>
    </w:r>
    <w:r w:rsidR="00DA55E5">
      <w:rPr>
        <w:b/>
      </w:rPr>
      <w:t>7</w:t>
    </w:r>
    <w:r w:rsidRPr="00545DB4">
      <w:rPr>
        <w:b/>
      </w:rPr>
      <w:t xml:space="preserve"> Beatmungsgeräten, </w:t>
    </w:r>
    <w:proofErr w:type="spellStart"/>
    <w:r w:rsidRPr="00545DB4">
      <w:rPr>
        <w:b/>
      </w:rPr>
      <w:t>Meduvent</w:t>
    </w:r>
    <w:proofErr w:type="spellEnd"/>
    <w:r w:rsidRPr="00545DB4">
      <w:rPr>
        <w:b/>
      </w:rPr>
      <w:t xml:space="preserve"> Standard </w:t>
    </w:r>
  </w:p>
  <w:p w14:paraId="2FD1415E" w14:textId="1A4EC270" w:rsidR="00545DB4" w:rsidRDefault="00545DB4">
    <w:pPr>
      <w:pStyle w:val="Kopfzeile"/>
      <w:rPr>
        <w:b/>
      </w:rPr>
    </w:pPr>
    <w:r w:rsidRPr="00545DB4">
      <w:rPr>
        <w:b/>
      </w:rPr>
      <w:t xml:space="preserve">auf LIFE-BASE </w:t>
    </w:r>
    <w:r w:rsidR="000A32DD">
      <w:rPr>
        <w:b/>
      </w:rPr>
      <w:t>1</w:t>
    </w:r>
    <w:r w:rsidR="00124E37">
      <w:rPr>
        <w:b/>
      </w:rPr>
      <w:t xml:space="preserve">NG </w:t>
    </w:r>
    <w:r w:rsidR="000A32DD">
      <w:rPr>
        <w:b/>
      </w:rPr>
      <w:t xml:space="preserve">XS </w:t>
    </w:r>
    <w:r w:rsidR="00124E37">
      <w:rPr>
        <w:b/>
      </w:rPr>
      <w:t>mit integriertem Turbinenantrieb u MEDUtrigger</w:t>
    </w:r>
  </w:p>
  <w:p w14:paraId="3AAF7AB3" w14:textId="33031A47" w:rsidR="00124E37" w:rsidRPr="00545DB4" w:rsidRDefault="00124E37">
    <w:pPr>
      <w:pStyle w:val="Kopfzeile"/>
      <w:rPr>
        <w:b/>
      </w:rPr>
    </w:pPr>
    <w:r>
      <w:rPr>
        <w:b/>
      </w:rPr>
      <w:t>mit Beatmungsmodi IPPV, CPAP und Modus Manuell</w:t>
    </w:r>
  </w:p>
  <w:p w14:paraId="6AA94A98" w14:textId="77777777" w:rsidR="0092247F" w:rsidRPr="00F0739A" w:rsidRDefault="0092247F" w:rsidP="00F073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D5694"/>
    <w:multiLevelType w:val="hybridMultilevel"/>
    <w:tmpl w:val="4A5AB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C7F90"/>
    <w:multiLevelType w:val="hybridMultilevel"/>
    <w:tmpl w:val="33F814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715F3"/>
    <w:multiLevelType w:val="hybridMultilevel"/>
    <w:tmpl w:val="717E88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E1833"/>
    <w:multiLevelType w:val="hybridMultilevel"/>
    <w:tmpl w:val="304086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B4323"/>
    <w:multiLevelType w:val="hybridMultilevel"/>
    <w:tmpl w:val="AB14C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1491"/>
    <w:multiLevelType w:val="hybridMultilevel"/>
    <w:tmpl w:val="87A66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04A86"/>
    <w:multiLevelType w:val="hybridMultilevel"/>
    <w:tmpl w:val="8206A4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1873"/>
    <w:multiLevelType w:val="hybridMultilevel"/>
    <w:tmpl w:val="121E8B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3926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FD43884"/>
    <w:multiLevelType w:val="hybridMultilevel"/>
    <w:tmpl w:val="E42647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A435FC"/>
    <w:multiLevelType w:val="hybridMultilevel"/>
    <w:tmpl w:val="6672A5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9150B"/>
    <w:multiLevelType w:val="hybridMultilevel"/>
    <w:tmpl w:val="867261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67449"/>
    <w:multiLevelType w:val="hybridMultilevel"/>
    <w:tmpl w:val="BF64DF2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F179F"/>
    <w:multiLevelType w:val="hybridMultilevel"/>
    <w:tmpl w:val="EB36F6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1753E"/>
    <w:multiLevelType w:val="hybridMultilevel"/>
    <w:tmpl w:val="ABC094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C095A"/>
    <w:multiLevelType w:val="hybridMultilevel"/>
    <w:tmpl w:val="F12480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C41C74"/>
    <w:multiLevelType w:val="hybridMultilevel"/>
    <w:tmpl w:val="6FD6E2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26182"/>
    <w:multiLevelType w:val="hybridMultilevel"/>
    <w:tmpl w:val="C54C6BCA"/>
    <w:lvl w:ilvl="0" w:tplc="6D34DDA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72FFF"/>
    <w:multiLevelType w:val="hybridMultilevel"/>
    <w:tmpl w:val="1C6CC3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705EE"/>
    <w:multiLevelType w:val="hybridMultilevel"/>
    <w:tmpl w:val="8D382AB2"/>
    <w:lvl w:ilvl="0" w:tplc="2D0C8A14">
      <w:start w:val="1"/>
      <w:numFmt w:val="lowerLetter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734222"/>
    <w:multiLevelType w:val="hybridMultilevel"/>
    <w:tmpl w:val="89FE544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A3043"/>
    <w:multiLevelType w:val="hybridMultilevel"/>
    <w:tmpl w:val="6AFA85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A0ADB"/>
    <w:multiLevelType w:val="hybridMultilevel"/>
    <w:tmpl w:val="45EE47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51B47"/>
    <w:multiLevelType w:val="hybridMultilevel"/>
    <w:tmpl w:val="F618C128"/>
    <w:lvl w:ilvl="0" w:tplc="AA423D9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6210F"/>
    <w:multiLevelType w:val="hybridMultilevel"/>
    <w:tmpl w:val="F22E84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8C0862"/>
    <w:multiLevelType w:val="hybridMultilevel"/>
    <w:tmpl w:val="8C5C42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EE3BBF"/>
    <w:multiLevelType w:val="hybridMultilevel"/>
    <w:tmpl w:val="BC126FA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61715"/>
    <w:multiLevelType w:val="hybridMultilevel"/>
    <w:tmpl w:val="D898FC16"/>
    <w:lvl w:ilvl="0" w:tplc="2DC2E9B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BB048B"/>
    <w:multiLevelType w:val="hybridMultilevel"/>
    <w:tmpl w:val="5C30337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07196">
    <w:abstractNumId w:val="17"/>
  </w:num>
  <w:num w:numId="2" w16cid:durableId="445277749">
    <w:abstractNumId w:val="19"/>
  </w:num>
  <w:num w:numId="3" w16cid:durableId="1685132638">
    <w:abstractNumId w:val="8"/>
  </w:num>
  <w:num w:numId="4" w16cid:durableId="462625745">
    <w:abstractNumId w:val="9"/>
  </w:num>
  <w:num w:numId="5" w16cid:durableId="1985698199">
    <w:abstractNumId w:val="18"/>
  </w:num>
  <w:num w:numId="6" w16cid:durableId="257758730">
    <w:abstractNumId w:val="24"/>
  </w:num>
  <w:num w:numId="7" w16cid:durableId="1166895917">
    <w:abstractNumId w:val="26"/>
  </w:num>
  <w:num w:numId="8" w16cid:durableId="908150959">
    <w:abstractNumId w:val="22"/>
  </w:num>
  <w:num w:numId="9" w16cid:durableId="1220630945">
    <w:abstractNumId w:val="2"/>
  </w:num>
  <w:num w:numId="10" w16cid:durableId="920986336">
    <w:abstractNumId w:val="28"/>
  </w:num>
  <w:num w:numId="11" w16cid:durableId="792673023">
    <w:abstractNumId w:val="15"/>
  </w:num>
  <w:num w:numId="12" w16cid:durableId="796029510">
    <w:abstractNumId w:val="3"/>
  </w:num>
  <w:num w:numId="13" w16cid:durableId="922449707">
    <w:abstractNumId w:val="12"/>
  </w:num>
  <w:num w:numId="14" w16cid:durableId="354159807">
    <w:abstractNumId w:val="20"/>
  </w:num>
  <w:num w:numId="15" w16cid:durableId="205993670">
    <w:abstractNumId w:val="7"/>
  </w:num>
  <w:num w:numId="16" w16cid:durableId="488255595">
    <w:abstractNumId w:val="23"/>
  </w:num>
  <w:num w:numId="17" w16cid:durableId="459036591">
    <w:abstractNumId w:val="13"/>
  </w:num>
  <w:num w:numId="18" w16cid:durableId="451939825">
    <w:abstractNumId w:val="0"/>
  </w:num>
  <w:num w:numId="19" w16cid:durableId="487553998">
    <w:abstractNumId w:val="25"/>
  </w:num>
  <w:num w:numId="20" w16cid:durableId="599220707">
    <w:abstractNumId w:val="16"/>
  </w:num>
  <w:num w:numId="21" w16cid:durableId="1338268475">
    <w:abstractNumId w:val="27"/>
  </w:num>
  <w:num w:numId="22" w16cid:durableId="939682555">
    <w:abstractNumId w:val="11"/>
  </w:num>
  <w:num w:numId="23" w16cid:durableId="1559709251">
    <w:abstractNumId w:val="6"/>
  </w:num>
  <w:num w:numId="24" w16cid:durableId="1374429062">
    <w:abstractNumId w:val="5"/>
  </w:num>
  <w:num w:numId="25" w16cid:durableId="1345134470">
    <w:abstractNumId w:val="4"/>
  </w:num>
  <w:num w:numId="26" w16cid:durableId="147937580">
    <w:abstractNumId w:val="21"/>
  </w:num>
  <w:num w:numId="27" w16cid:durableId="630328953">
    <w:abstractNumId w:val="1"/>
  </w:num>
  <w:num w:numId="28" w16cid:durableId="838618029">
    <w:abstractNumId w:val="10"/>
  </w:num>
  <w:num w:numId="29" w16cid:durableId="154366713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L9uYepbKVEtvojeQ8wnZH/BKSUAa8Xn4lsz4mQHXueGfRe2N0wjoeNHn9IRjOYG8eM/R3YVNParHbU4ZbxXlKg==" w:salt="38Wx1hgZkfFnADMRbiZNnw==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DCE"/>
    <w:rsid w:val="00011EA4"/>
    <w:rsid w:val="00012C62"/>
    <w:rsid w:val="00015283"/>
    <w:rsid w:val="00022B0F"/>
    <w:rsid w:val="00027BD2"/>
    <w:rsid w:val="000307A7"/>
    <w:rsid w:val="0004273C"/>
    <w:rsid w:val="0004373F"/>
    <w:rsid w:val="00045040"/>
    <w:rsid w:val="00047D46"/>
    <w:rsid w:val="00050C63"/>
    <w:rsid w:val="00055D7E"/>
    <w:rsid w:val="00064EED"/>
    <w:rsid w:val="00066F24"/>
    <w:rsid w:val="000678FA"/>
    <w:rsid w:val="00071B37"/>
    <w:rsid w:val="00071FD9"/>
    <w:rsid w:val="000810B8"/>
    <w:rsid w:val="000848F9"/>
    <w:rsid w:val="00086312"/>
    <w:rsid w:val="00091D2D"/>
    <w:rsid w:val="00095F02"/>
    <w:rsid w:val="000A32DD"/>
    <w:rsid w:val="000A33D4"/>
    <w:rsid w:val="000A4074"/>
    <w:rsid w:val="000A5645"/>
    <w:rsid w:val="000B5AFF"/>
    <w:rsid w:val="000C01B3"/>
    <w:rsid w:val="000C1D2A"/>
    <w:rsid w:val="000C3694"/>
    <w:rsid w:val="000C71B9"/>
    <w:rsid w:val="000D00EA"/>
    <w:rsid w:val="000D197E"/>
    <w:rsid w:val="000D27E3"/>
    <w:rsid w:val="000D7E2D"/>
    <w:rsid w:val="000E3E7F"/>
    <w:rsid w:val="000E3FE4"/>
    <w:rsid w:val="000E4B13"/>
    <w:rsid w:val="000E5CFA"/>
    <w:rsid w:val="000E74F4"/>
    <w:rsid w:val="000F1981"/>
    <w:rsid w:val="000F2AA5"/>
    <w:rsid w:val="000F37CC"/>
    <w:rsid w:val="000F5632"/>
    <w:rsid w:val="00111E61"/>
    <w:rsid w:val="00112F05"/>
    <w:rsid w:val="00114BC5"/>
    <w:rsid w:val="00116535"/>
    <w:rsid w:val="00116964"/>
    <w:rsid w:val="0012185A"/>
    <w:rsid w:val="0012252C"/>
    <w:rsid w:val="00124E37"/>
    <w:rsid w:val="00136D2E"/>
    <w:rsid w:val="00137EC5"/>
    <w:rsid w:val="0014119F"/>
    <w:rsid w:val="00160918"/>
    <w:rsid w:val="00162451"/>
    <w:rsid w:val="001629CA"/>
    <w:rsid w:val="00173D7E"/>
    <w:rsid w:val="00174AAC"/>
    <w:rsid w:val="001803A2"/>
    <w:rsid w:val="00182863"/>
    <w:rsid w:val="001863A2"/>
    <w:rsid w:val="001929AE"/>
    <w:rsid w:val="001A6840"/>
    <w:rsid w:val="001B322C"/>
    <w:rsid w:val="001B37FB"/>
    <w:rsid w:val="001B43A6"/>
    <w:rsid w:val="001B696F"/>
    <w:rsid w:val="001C27CD"/>
    <w:rsid w:val="001C5E88"/>
    <w:rsid w:val="001D096D"/>
    <w:rsid w:val="001D2F35"/>
    <w:rsid w:val="001D462F"/>
    <w:rsid w:val="001E1DD3"/>
    <w:rsid w:val="001E4495"/>
    <w:rsid w:val="001E6DC2"/>
    <w:rsid w:val="001E775B"/>
    <w:rsid w:val="001E7B1A"/>
    <w:rsid w:val="001F060F"/>
    <w:rsid w:val="00200C87"/>
    <w:rsid w:val="00206B52"/>
    <w:rsid w:val="002100CA"/>
    <w:rsid w:val="00214C65"/>
    <w:rsid w:val="00220A08"/>
    <w:rsid w:val="0022496A"/>
    <w:rsid w:val="002279B4"/>
    <w:rsid w:val="0023088D"/>
    <w:rsid w:val="00232BEC"/>
    <w:rsid w:val="00235484"/>
    <w:rsid w:val="00241CC8"/>
    <w:rsid w:val="00246BCF"/>
    <w:rsid w:val="00254843"/>
    <w:rsid w:val="00254895"/>
    <w:rsid w:val="00260B2B"/>
    <w:rsid w:val="00267ACD"/>
    <w:rsid w:val="00273D15"/>
    <w:rsid w:val="0028061A"/>
    <w:rsid w:val="002820E2"/>
    <w:rsid w:val="0028231A"/>
    <w:rsid w:val="002826DC"/>
    <w:rsid w:val="0028746F"/>
    <w:rsid w:val="002A5CAA"/>
    <w:rsid w:val="002B2A1D"/>
    <w:rsid w:val="002B354E"/>
    <w:rsid w:val="002B5594"/>
    <w:rsid w:val="002B73DA"/>
    <w:rsid w:val="002B7458"/>
    <w:rsid w:val="002C1853"/>
    <w:rsid w:val="002C1F5B"/>
    <w:rsid w:val="002C4F66"/>
    <w:rsid w:val="002C550C"/>
    <w:rsid w:val="002D17D8"/>
    <w:rsid w:val="002D70EB"/>
    <w:rsid w:val="002E2563"/>
    <w:rsid w:val="0031098B"/>
    <w:rsid w:val="00311395"/>
    <w:rsid w:val="00313DA9"/>
    <w:rsid w:val="0031444E"/>
    <w:rsid w:val="00320BCB"/>
    <w:rsid w:val="0032444F"/>
    <w:rsid w:val="00324498"/>
    <w:rsid w:val="00330780"/>
    <w:rsid w:val="0033088B"/>
    <w:rsid w:val="00331610"/>
    <w:rsid w:val="00331729"/>
    <w:rsid w:val="0033298E"/>
    <w:rsid w:val="003343A5"/>
    <w:rsid w:val="00335BB2"/>
    <w:rsid w:val="00336A99"/>
    <w:rsid w:val="003423D9"/>
    <w:rsid w:val="00345D17"/>
    <w:rsid w:val="003462B7"/>
    <w:rsid w:val="00346521"/>
    <w:rsid w:val="003467CB"/>
    <w:rsid w:val="00350F97"/>
    <w:rsid w:val="003536AF"/>
    <w:rsid w:val="003542B2"/>
    <w:rsid w:val="0035725D"/>
    <w:rsid w:val="00362214"/>
    <w:rsid w:val="00363F80"/>
    <w:rsid w:val="003670A2"/>
    <w:rsid w:val="003705E5"/>
    <w:rsid w:val="00371537"/>
    <w:rsid w:val="00373688"/>
    <w:rsid w:val="003832DC"/>
    <w:rsid w:val="00386142"/>
    <w:rsid w:val="003868B0"/>
    <w:rsid w:val="00390055"/>
    <w:rsid w:val="00390919"/>
    <w:rsid w:val="00391C5B"/>
    <w:rsid w:val="00392F67"/>
    <w:rsid w:val="00397B98"/>
    <w:rsid w:val="003A0908"/>
    <w:rsid w:val="003A7E1B"/>
    <w:rsid w:val="003B0AC9"/>
    <w:rsid w:val="003B2D88"/>
    <w:rsid w:val="003B3C57"/>
    <w:rsid w:val="003C0448"/>
    <w:rsid w:val="003C3177"/>
    <w:rsid w:val="003D054F"/>
    <w:rsid w:val="003D2566"/>
    <w:rsid w:val="003E06C4"/>
    <w:rsid w:val="003E1D67"/>
    <w:rsid w:val="003E555C"/>
    <w:rsid w:val="003E5BD1"/>
    <w:rsid w:val="003E7185"/>
    <w:rsid w:val="003F2DCE"/>
    <w:rsid w:val="003F396E"/>
    <w:rsid w:val="003F7C5A"/>
    <w:rsid w:val="00401FF7"/>
    <w:rsid w:val="00402B48"/>
    <w:rsid w:val="00404D3E"/>
    <w:rsid w:val="0041005E"/>
    <w:rsid w:val="00410E3E"/>
    <w:rsid w:val="0041634E"/>
    <w:rsid w:val="00416457"/>
    <w:rsid w:val="00421258"/>
    <w:rsid w:val="00425016"/>
    <w:rsid w:val="004276A3"/>
    <w:rsid w:val="004325C2"/>
    <w:rsid w:val="00435B8B"/>
    <w:rsid w:val="0043655F"/>
    <w:rsid w:val="00440560"/>
    <w:rsid w:val="004423D2"/>
    <w:rsid w:val="00443834"/>
    <w:rsid w:val="00443AFB"/>
    <w:rsid w:val="004442A3"/>
    <w:rsid w:val="0044550F"/>
    <w:rsid w:val="00452E54"/>
    <w:rsid w:val="00453F1B"/>
    <w:rsid w:val="00453F70"/>
    <w:rsid w:val="00460CB3"/>
    <w:rsid w:val="00462E2A"/>
    <w:rsid w:val="004703DD"/>
    <w:rsid w:val="00473AFF"/>
    <w:rsid w:val="004773E0"/>
    <w:rsid w:val="00477D10"/>
    <w:rsid w:val="00483160"/>
    <w:rsid w:val="004834EA"/>
    <w:rsid w:val="00484599"/>
    <w:rsid w:val="004845CB"/>
    <w:rsid w:val="004957AA"/>
    <w:rsid w:val="004A482A"/>
    <w:rsid w:val="004A4C53"/>
    <w:rsid w:val="004A5E32"/>
    <w:rsid w:val="004A7FE0"/>
    <w:rsid w:val="004B00C6"/>
    <w:rsid w:val="004B30A7"/>
    <w:rsid w:val="004B38EE"/>
    <w:rsid w:val="004B5F47"/>
    <w:rsid w:val="004B75C1"/>
    <w:rsid w:val="004B7B26"/>
    <w:rsid w:val="004C01BF"/>
    <w:rsid w:val="004C6B9E"/>
    <w:rsid w:val="004D0B6C"/>
    <w:rsid w:val="004D2159"/>
    <w:rsid w:val="004D36D5"/>
    <w:rsid w:val="004D46B2"/>
    <w:rsid w:val="004D6B4B"/>
    <w:rsid w:val="004D706D"/>
    <w:rsid w:val="004E0098"/>
    <w:rsid w:val="004E1768"/>
    <w:rsid w:val="004E2C37"/>
    <w:rsid w:val="004E5FA4"/>
    <w:rsid w:val="00501574"/>
    <w:rsid w:val="00503798"/>
    <w:rsid w:val="00523E0F"/>
    <w:rsid w:val="005339CA"/>
    <w:rsid w:val="005352E9"/>
    <w:rsid w:val="00536498"/>
    <w:rsid w:val="005403FE"/>
    <w:rsid w:val="00541B0B"/>
    <w:rsid w:val="00541EA1"/>
    <w:rsid w:val="00542404"/>
    <w:rsid w:val="00545DB4"/>
    <w:rsid w:val="00546E68"/>
    <w:rsid w:val="005518DA"/>
    <w:rsid w:val="00555857"/>
    <w:rsid w:val="00557CBF"/>
    <w:rsid w:val="00557FD4"/>
    <w:rsid w:val="00561A6C"/>
    <w:rsid w:val="005622AF"/>
    <w:rsid w:val="005642C0"/>
    <w:rsid w:val="0056721A"/>
    <w:rsid w:val="0056773D"/>
    <w:rsid w:val="0057115F"/>
    <w:rsid w:val="00573759"/>
    <w:rsid w:val="00574A7B"/>
    <w:rsid w:val="00575093"/>
    <w:rsid w:val="005831E9"/>
    <w:rsid w:val="00586A03"/>
    <w:rsid w:val="00587BF0"/>
    <w:rsid w:val="00597084"/>
    <w:rsid w:val="005B16FD"/>
    <w:rsid w:val="005B194F"/>
    <w:rsid w:val="005B546A"/>
    <w:rsid w:val="005B73F2"/>
    <w:rsid w:val="005C0EFB"/>
    <w:rsid w:val="005C27CF"/>
    <w:rsid w:val="005C48FC"/>
    <w:rsid w:val="005C58AF"/>
    <w:rsid w:val="005D16FA"/>
    <w:rsid w:val="005D1F80"/>
    <w:rsid w:val="005D2E51"/>
    <w:rsid w:val="005D2F17"/>
    <w:rsid w:val="005D3E55"/>
    <w:rsid w:val="005D5D17"/>
    <w:rsid w:val="005D5F8F"/>
    <w:rsid w:val="005D5FDE"/>
    <w:rsid w:val="005E0D8B"/>
    <w:rsid w:val="005E3911"/>
    <w:rsid w:val="005E3986"/>
    <w:rsid w:val="005E4B2F"/>
    <w:rsid w:val="005E628A"/>
    <w:rsid w:val="005E742C"/>
    <w:rsid w:val="005F09C1"/>
    <w:rsid w:val="006001AD"/>
    <w:rsid w:val="00600691"/>
    <w:rsid w:val="00601802"/>
    <w:rsid w:val="00601BB1"/>
    <w:rsid w:val="0061095F"/>
    <w:rsid w:val="00613A1B"/>
    <w:rsid w:val="006149B4"/>
    <w:rsid w:val="00621217"/>
    <w:rsid w:val="00627D9C"/>
    <w:rsid w:val="006322E9"/>
    <w:rsid w:val="0063652B"/>
    <w:rsid w:val="00642A3F"/>
    <w:rsid w:val="00651EF9"/>
    <w:rsid w:val="00663EB6"/>
    <w:rsid w:val="006658CF"/>
    <w:rsid w:val="00666CC4"/>
    <w:rsid w:val="0067068E"/>
    <w:rsid w:val="00674B8B"/>
    <w:rsid w:val="00675E63"/>
    <w:rsid w:val="0067707D"/>
    <w:rsid w:val="00680346"/>
    <w:rsid w:val="00680E70"/>
    <w:rsid w:val="00681078"/>
    <w:rsid w:val="006811F9"/>
    <w:rsid w:val="00683AD5"/>
    <w:rsid w:val="0068552C"/>
    <w:rsid w:val="0068621B"/>
    <w:rsid w:val="00694D16"/>
    <w:rsid w:val="00694D76"/>
    <w:rsid w:val="006953F6"/>
    <w:rsid w:val="0069748E"/>
    <w:rsid w:val="006A26E4"/>
    <w:rsid w:val="006A2F92"/>
    <w:rsid w:val="006A349E"/>
    <w:rsid w:val="006A3AE8"/>
    <w:rsid w:val="006A733F"/>
    <w:rsid w:val="006B0256"/>
    <w:rsid w:val="006C4571"/>
    <w:rsid w:val="006C649A"/>
    <w:rsid w:val="006D1AFC"/>
    <w:rsid w:val="006D201B"/>
    <w:rsid w:val="006D53C2"/>
    <w:rsid w:val="006E06E5"/>
    <w:rsid w:val="006E0EE7"/>
    <w:rsid w:val="006E4CBB"/>
    <w:rsid w:val="006E50CE"/>
    <w:rsid w:val="006F0563"/>
    <w:rsid w:val="006F52BD"/>
    <w:rsid w:val="007014EA"/>
    <w:rsid w:val="00701D81"/>
    <w:rsid w:val="00703BDE"/>
    <w:rsid w:val="00704067"/>
    <w:rsid w:val="00707E0E"/>
    <w:rsid w:val="00712ECB"/>
    <w:rsid w:val="00712FD6"/>
    <w:rsid w:val="00713FA5"/>
    <w:rsid w:val="00716DB1"/>
    <w:rsid w:val="007206E2"/>
    <w:rsid w:val="007221A0"/>
    <w:rsid w:val="007226EF"/>
    <w:rsid w:val="007349D8"/>
    <w:rsid w:val="007360FD"/>
    <w:rsid w:val="00737A31"/>
    <w:rsid w:val="00737DE5"/>
    <w:rsid w:val="00741A5D"/>
    <w:rsid w:val="007463DD"/>
    <w:rsid w:val="007548F4"/>
    <w:rsid w:val="00767DA9"/>
    <w:rsid w:val="007710A8"/>
    <w:rsid w:val="00776143"/>
    <w:rsid w:val="00784DE9"/>
    <w:rsid w:val="00785422"/>
    <w:rsid w:val="00791C03"/>
    <w:rsid w:val="00794D6A"/>
    <w:rsid w:val="00795021"/>
    <w:rsid w:val="00797F9F"/>
    <w:rsid w:val="007B0F49"/>
    <w:rsid w:val="007B410E"/>
    <w:rsid w:val="007B5E76"/>
    <w:rsid w:val="007B6397"/>
    <w:rsid w:val="007C164C"/>
    <w:rsid w:val="007D0D14"/>
    <w:rsid w:val="007D1C85"/>
    <w:rsid w:val="007D5D9C"/>
    <w:rsid w:val="007E41F1"/>
    <w:rsid w:val="007E593E"/>
    <w:rsid w:val="007F0212"/>
    <w:rsid w:val="007F0A6B"/>
    <w:rsid w:val="007F247C"/>
    <w:rsid w:val="007F2996"/>
    <w:rsid w:val="007F403B"/>
    <w:rsid w:val="00800A7D"/>
    <w:rsid w:val="00801CF7"/>
    <w:rsid w:val="0081369D"/>
    <w:rsid w:val="00815582"/>
    <w:rsid w:val="008165CD"/>
    <w:rsid w:val="00817799"/>
    <w:rsid w:val="008302C1"/>
    <w:rsid w:val="00831F96"/>
    <w:rsid w:val="00834C4C"/>
    <w:rsid w:val="00842ED6"/>
    <w:rsid w:val="00851772"/>
    <w:rsid w:val="00852DCC"/>
    <w:rsid w:val="00853DD8"/>
    <w:rsid w:val="008570BC"/>
    <w:rsid w:val="008643E7"/>
    <w:rsid w:val="0086688F"/>
    <w:rsid w:val="008736C1"/>
    <w:rsid w:val="008851AE"/>
    <w:rsid w:val="00890BB3"/>
    <w:rsid w:val="00894E6B"/>
    <w:rsid w:val="008972C6"/>
    <w:rsid w:val="008A422F"/>
    <w:rsid w:val="008B580F"/>
    <w:rsid w:val="008C5DE1"/>
    <w:rsid w:val="008D132A"/>
    <w:rsid w:val="008D6716"/>
    <w:rsid w:val="008E0951"/>
    <w:rsid w:val="008F1F2E"/>
    <w:rsid w:val="008F375A"/>
    <w:rsid w:val="008F7252"/>
    <w:rsid w:val="008F7FC5"/>
    <w:rsid w:val="00903212"/>
    <w:rsid w:val="00906576"/>
    <w:rsid w:val="0091190B"/>
    <w:rsid w:val="00911DDF"/>
    <w:rsid w:val="00914F73"/>
    <w:rsid w:val="00920AF2"/>
    <w:rsid w:val="0092247F"/>
    <w:rsid w:val="009233C0"/>
    <w:rsid w:val="009262B0"/>
    <w:rsid w:val="00926B31"/>
    <w:rsid w:val="0093272C"/>
    <w:rsid w:val="009416CF"/>
    <w:rsid w:val="00941A9D"/>
    <w:rsid w:val="0094241A"/>
    <w:rsid w:val="00943702"/>
    <w:rsid w:val="00943889"/>
    <w:rsid w:val="00961E22"/>
    <w:rsid w:val="00962844"/>
    <w:rsid w:val="00962E2F"/>
    <w:rsid w:val="009638B0"/>
    <w:rsid w:val="00967339"/>
    <w:rsid w:val="0097087D"/>
    <w:rsid w:val="00970CE0"/>
    <w:rsid w:val="009728C1"/>
    <w:rsid w:val="00972CA5"/>
    <w:rsid w:val="00984776"/>
    <w:rsid w:val="009931E9"/>
    <w:rsid w:val="009935E2"/>
    <w:rsid w:val="00993A02"/>
    <w:rsid w:val="009A1C07"/>
    <w:rsid w:val="009A2403"/>
    <w:rsid w:val="009A5409"/>
    <w:rsid w:val="009A7D9F"/>
    <w:rsid w:val="009B1A94"/>
    <w:rsid w:val="009B22AD"/>
    <w:rsid w:val="009B2504"/>
    <w:rsid w:val="009B4C9A"/>
    <w:rsid w:val="009B548C"/>
    <w:rsid w:val="009C002C"/>
    <w:rsid w:val="009D7B5F"/>
    <w:rsid w:val="009E081D"/>
    <w:rsid w:val="009E2E6F"/>
    <w:rsid w:val="009E4DAA"/>
    <w:rsid w:val="009E670C"/>
    <w:rsid w:val="009F7D77"/>
    <w:rsid w:val="00A00CC3"/>
    <w:rsid w:val="00A00E3B"/>
    <w:rsid w:val="00A04B0F"/>
    <w:rsid w:val="00A1220C"/>
    <w:rsid w:val="00A13005"/>
    <w:rsid w:val="00A13DA8"/>
    <w:rsid w:val="00A13ECE"/>
    <w:rsid w:val="00A15579"/>
    <w:rsid w:val="00A16BEA"/>
    <w:rsid w:val="00A245D8"/>
    <w:rsid w:val="00A24768"/>
    <w:rsid w:val="00A31069"/>
    <w:rsid w:val="00A31BAB"/>
    <w:rsid w:val="00A3466F"/>
    <w:rsid w:val="00A35927"/>
    <w:rsid w:val="00A4156B"/>
    <w:rsid w:val="00A435FE"/>
    <w:rsid w:val="00A437EF"/>
    <w:rsid w:val="00A46C78"/>
    <w:rsid w:val="00A51355"/>
    <w:rsid w:val="00A5650E"/>
    <w:rsid w:val="00A60833"/>
    <w:rsid w:val="00A63970"/>
    <w:rsid w:val="00A65E2D"/>
    <w:rsid w:val="00A6665A"/>
    <w:rsid w:val="00A66D7B"/>
    <w:rsid w:val="00A67DD7"/>
    <w:rsid w:val="00A70B72"/>
    <w:rsid w:val="00A70E4D"/>
    <w:rsid w:val="00A71E47"/>
    <w:rsid w:val="00A75928"/>
    <w:rsid w:val="00A81660"/>
    <w:rsid w:val="00A828C0"/>
    <w:rsid w:val="00A84C83"/>
    <w:rsid w:val="00A8535B"/>
    <w:rsid w:val="00A853B6"/>
    <w:rsid w:val="00A86AC8"/>
    <w:rsid w:val="00A87961"/>
    <w:rsid w:val="00A904D3"/>
    <w:rsid w:val="00A92E9B"/>
    <w:rsid w:val="00A92EDD"/>
    <w:rsid w:val="00A932B3"/>
    <w:rsid w:val="00A96355"/>
    <w:rsid w:val="00AA5918"/>
    <w:rsid w:val="00AB03D2"/>
    <w:rsid w:val="00AB0480"/>
    <w:rsid w:val="00AC4A93"/>
    <w:rsid w:val="00AC6310"/>
    <w:rsid w:val="00AD1611"/>
    <w:rsid w:val="00AD1DF7"/>
    <w:rsid w:val="00AD2691"/>
    <w:rsid w:val="00AD311F"/>
    <w:rsid w:val="00AD4ECD"/>
    <w:rsid w:val="00AD6E97"/>
    <w:rsid w:val="00AF12D4"/>
    <w:rsid w:val="00AF38D7"/>
    <w:rsid w:val="00AF5334"/>
    <w:rsid w:val="00B00690"/>
    <w:rsid w:val="00B0127B"/>
    <w:rsid w:val="00B04521"/>
    <w:rsid w:val="00B0507F"/>
    <w:rsid w:val="00B05CA5"/>
    <w:rsid w:val="00B126F2"/>
    <w:rsid w:val="00B12D88"/>
    <w:rsid w:val="00B12DC2"/>
    <w:rsid w:val="00B25682"/>
    <w:rsid w:val="00B2592B"/>
    <w:rsid w:val="00B3509B"/>
    <w:rsid w:val="00B35FA0"/>
    <w:rsid w:val="00B440F1"/>
    <w:rsid w:val="00B4529F"/>
    <w:rsid w:val="00B505CC"/>
    <w:rsid w:val="00B51E51"/>
    <w:rsid w:val="00B54C14"/>
    <w:rsid w:val="00B61F36"/>
    <w:rsid w:val="00B660DE"/>
    <w:rsid w:val="00B7366C"/>
    <w:rsid w:val="00B76B8D"/>
    <w:rsid w:val="00B77FC2"/>
    <w:rsid w:val="00B81514"/>
    <w:rsid w:val="00B81693"/>
    <w:rsid w:val="00B81AAA"/>
    <w:rsid w:val="00B840E5"/>
    <w:rsid w:val="00B85986"/>
    <w:rsid w:val="00B90D70"/>
    <w:rsid w:val="00B91528"/>
    <w:rsid w:val="00B95EF4"/>
    <w:rsid w:val="00BB0475"/>
    <w:rsid w:val="00BB0B7D"/>
    <w:rsid w:val="00BB1997"/>
    <w:rsid w:val="00BB5FC1"/>
    <w:rsid w:val="00BB7D83"/>
    <w:rsid w:val="00BD0CFE"/>
    <w:rsid w:val="00BD2F99"/>
    <w:rsid w:val="00BE1341"/>
    <w:rsid w:val="00BE395C"/>
    <w:rsid w:val="00BE7AE1"/>
    <w:rsid w:val="00BF01A9"/>
    <w:rsid w:val="00BF2DBA"/>
    <w:rsid w:val="00BF3056"/>
    <w:rsid w:val="00BF3DA8"/>
    <w:rsid w:val="00BF4655"/>
    <w:rsid w:val="00BF6BD7"/>
    <w:rsid w:val="00C017B3"/>
    <w:rsid w:val="00C02F2A"/>
    <w:rsid w:val="00C1334E"/>
    <w:rsid w:val="00C156DE"/>
    <w:rsid w:val="00C16A37"/>
    <w:rsid w:val="00C17DCD"/>
    <w:rsid w:val="00C22C0C"/>
    <w:rsid w:val="00C347CB"/>
    <w:rsid w:val="00C641C3"/>
    <w:rsid w:val="00C654EE"/>
    <w:rsid w:val="00C7104D"/>
    <w:rsid w:val="00C86B21"/>
    <w:rsid w:val="00C902E5"/>
    <w:rsid w:val="00CA1DE9"/>
    <w:rsid w:val="00CA2413"/>
    <w:rsid w:val="00CA5849"/>
    <w:rsid w:val="00CB0F2F"/>
    <w:rsid w:val="00CB138D"/>
    <w:rsid w:val="00CB3317"/>
    <w:rsid w:val="00CB478C"/>
    <w:rsid w:val="00CB507A"/>
    <w:rsid w:val="00CC587C"/>
    <w:rsid w:val="00CD4745"/>
    <w:rsid w:val="00CD5889"/>
    <w:rsid w:val="00CD6053"/>
    <w:rsid w:val="00CD6418"/>
    <w:rsid w:val="00CE5D85"/>
    <w:rsid w:val="00CF5C9F"/>
    <w:rsid w:val="00CF5F26"/>
    <w:rsid w:val="00D024C4"/>
    <w:rsid w:val="00D05BFD"/>
    <w:rsid w:val="00D07EA4"/>
    <w:rsid w:val="00D106FE"/>
    <w:rsid w:val="00D161F1"/>
    <w:rsid w:val="00D23DAB"/>
    <w:rsid w:val="00D315E9"/>
    <w:rsid w:val="00D322ED"/>
    <w:rsid w:val="00D32814"/>
    <w:rsid w:val="00D32E92"/>
    <w:rsid w:val="00D3629E"/>
    <w:rsid w:val="00D41009"/>
    <w:rsid w:val="00D47B41"/>
    <w:rsid w:val="00D51B39"/>
    <w:rsid w:val="00D546DA"/>
    <w:rsid w:val="00D56FA8"/>
    <w:rsid w:val="00D57010"/>
    <w:rsid w:val="00D60BD6"/>
    <w:rsid w:val="00D60EC8"/>
    <w:rsid w:val="00D61E55"/>
    <w:rsid w:val="00D63AC3"/>
    <w:rsid w:val="00D654CE"/>
    <w:rsid w:val="00D65F45"/>
    <w:rsid w:val="00D66D2E"/>
    <w:rsid w:val="00D765BA"/>
    <w:rsid w:val="00D82995"/>
    <w:rsid w:val="00D84A6E"/>
    <w:rsid w:val="00D871CD"/>
    <w:rsid w:val="00D90A04"/>
    <w:rsid w:val="00D911AA"/>
    <w:rsid w:val="00D959F5"/>
    <w:rsid w:val="00D97F9C"/>
    <w:rsid w:val="00DA272B"/>
    <w:rsid w:val="00DA2B5F"/>
    <w:rsid w:val="00DA55E5"/>
    <w:rsid w:val="00DA6408"/>
    <w:rsid w:val="00DB00C4"/>
    <w:rsid w:val="00DB2437"/>
    <w:rsid w:val="00DC2B1B"/>
    <w:rsid w:val="00DC339E"/>
    <w:rsid w:val="00DC58B5"/>
    <w:rsid w:val="00DC5C62"/>
    <w:rsid w:val="00DC7B0B"/>
    <w:rsid w:val="00DE5623"/>
    <w:rsid w:val="00DE71EB"/>
    <w:rsid w:val="00DF6718"/>
    <w:rsid w:val="00DF77E6"/>
    <w:rsid w:val="00E03987"/>
    <w:rsid w:val="00E04FB4"/>
    <w:rsid w:val="00E05BCE"/>
    <w:rsid w:val="00E07967"/>
    <w:rsid w:val="00E13E40"/>
    <w:rsid w:val="00E14499"/>
    <w:rsid w:val="00E37330"/>
    <w:rsid w:val="00E43216"/>
    <w:rsid w:val="00E44FDC"/>
    <w:rsid w:val="00E5052C"/>
    <w:rsid w:val="00E51518"/>
    <w:rsid w:val="00E53B07"/>
    <w:rsid w:val="00E55F62"/>
    <w:rsid w:val="00E61B1F"/>
    <w:rsid w:val="00E62672"/>
    <w:rsid w:val="00E66555"/>
    <w:rsid w:val="00E67CA9"/>
    <w:rsid w:val="00E67FFC"/>
    <w:rsid w:val="00E712A0"/>
    <w:rsid w:val="00E77562"/>
    <w:rsid w:val="00E80A68"/>
    <w:rsid w:val="00E856E2"/>
    <w:rsid w:val="00E856EE"/>
    <w:rsid w:val="00E86156"/>
    <w:rsid w:val="00E9032D"/>
    <w:rsid w:val="00E90AB2"/>
    <w:rsid w:val="00E91C5C"/>
    <w:rsid w:val="00E934B2"/>
    <w:rsid w:val="00E95414"/>
    <w:rsid w:val="00E9669E"/>
    <w:rsid w:val="00EA162A"/>
    <w:rsid w:val="00EA40A4"/>
    <w:rsid w:val="00EA60F3"/>
    <w:rsid w:val="00EB1930"/>
    <w:rsid w:val="00EB4C0B"/>
    <w:rsid w:val="00EC5EDB"/>
    <w:rsid w:val="00EC7BCA"/>
    <w:rsid w:val="00EC7CDA"/>
    <w:rsid w:val="00ED14C5"/>
    <w:rsid w:val="00ED2790"/>
    <w:rsid w:val="00ED459D"/>
    <w:rsid w:val="00ED5248"/>
    <w:rsid w:val="00ED5AE5"/>
    <w:rsid w:val="00EE1A29"/>
    <w:rsid w:val="00EE61B7"/>
    <w:rsid w:val="00EE7526"/>
    <w:rsid w:val="00EF0F5A"/>
    <w:rsid w:val="00EF3322"/>
    <w:rsid w:val="00EF6A95"/>
    <w:rsid w:val="00F01D36"/>
    <w:rsid w:val="00F02E77"/>
    <w:rsid w:val="00F0739A"/>
    <w:rsid w:val="00F121A9"/>
    <w:rsid w:val="00F1466E"/>
    <w:rsid w:val="00F227EC"/>
    <w:rsid w:val="00F2330D"/>
    <w:rsid w:val="00F24D44"/>
    <w:rsid w:val="00F322B0"/>
    <w:rsid w:val="00F3502D"/>
    <w:rsid w:val="00F40944"/>
    <w:rsid w:val="00F43AFE"/>
    <w:rsid w:val="00F45F8F"/>
    <w:rsid w:val="00F524C5"/>
    <w:rsid w:val="00F60375"/>
    <w:rsid w:val="00F61684"/>
    <w:rsid w:val="00F626F4"/>
    <w:rsid w:val="00F62D36"/>
    <w:rsid w:val="00F63984"/>
    <w:rsid w:val="00F6412C"/>
    <w:rsid w:val="00F66DDE"/>
    <w:rsid w:val="00F71DDD"/>
    <w:rsid w:val="00F72E8A"/>
    <w:rsid w:val="00F82D63"/>
    <w:rsid w:val="00F83D89"/>
    <w:rsid w:val="00F856E2"/>
    <w:rsid w:val="00F862C0"/>
    <w:rsid w:val="00F87EE4"/>
    <w:rsid w:val="00F91389"/>
    <w:rsid w:val="00F925E3"/>
    <w:rsid w:val="00F95881"/>
    <w:rsid w:val="00FA6492"/>
    <w:rsid w:val="00FB4217"/>
    <w:rsid w:val="00FB4869"/>
    <w:rsid w:val="00FB7367"/>
    <w:rsid w:val="00FB7CD2"/>
    <w:rsid w:val="00FC0DE3"/>
    <w:rsid w:val="00FC12CC"/>
    <w:rsid w:val="00FC1597"/>
    <w:rsid w:val="00FC2A16"/>
    <w:rsid w:val="00FC5C59"/>
    <w:rsid w:val="00FD21D7"/>
    <w:rsid w:val="00FD6535"/>
    <w:rsid w:val="00FD70F5"/>
    <w:rsid w:val="00FE1A45"/>
    <w:rsid w:val="00FE1A7C"/>
    <w:rsid w:val="00FE1E6C"/>
    <w:rsid w:val="00FE68A9"/>
    <w:rsid w:val="00FE73D0"/>
    <w:rsid w:val="00FE77B4"/>
    <w:rsid w:val="00FE7ACD"/>
    <w:rsid w:val="00FF35E3"/>
    <w:rsid w:val="00FF60E0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2562C"/>
  <w15:docId w15:val="{077EA306-455D-4280-942C-B3575935F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6DB1"/>
    <w:pPr>
      <w:spacing w:line="360" w:lineRule="auto"/>
      <w:jc w:val="both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D05BFD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9728C1"/>
    <w:pPr>
      <w:numPr>
        <w:ilvl w:val="1"/>
      </w:numPr>
      <w:spacing w:before="40"/>
      <w:outlineLvl w:val="1"/>
    </w:pPr>
    <w:rPr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728C1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D054F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054F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054F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054F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054F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054F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3F2DC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F2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F2DC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F2DCE"/>
    <w:rPr>
      <w:rFonts w:eastAsiaTheme="minorEastAsia"/>
      <w:color w:val="5A5A5A" w:themeColor="text1" w:themeTint="A5"/>
      <w:spacing w:val="1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05B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3F2DCE"/>
    <w:pPr>
      <w:outlineLvl w:val="9"/>
    </w:pPr>
    <w:rPr>
      <w:lang w:eastAsia="de-DE"/>
    </w:rPr>
  </w:style>
  <w:style w:type="table" w:styleId="Tabellenraster">
    <w:name w:val="Table Grid"/>
    <w:basedOn w:val="NormaleTabelle"/>
    <w:uiPriority w:val="39"/>
    <w:rsid w:val="003F2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qFormat/>
    <w:rsid w:val="003F2DCE"/>
    <w:pPr>
      <w:spacing w:after="0" w:line="240" w:lineRule="auto"/>
    </w:pPr>
    <w:rPr>
      <w:rFonts w:ascii="Arial" w:eastAsia="Times New Roman" w:hAnsi="Arial" w:cs="Times New Roman"/>
      <w:spacing w:val="10"/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F2DCE"/>
    <w:rPr>
      <w:rFonts w:ascii="Arial" w:eastAsia="Times New Roman" w:hAnsi="Arial" w:cs="Times New Roman"/>
      <w:spacing w:val="10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3F2DCE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728C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1frVerzeichnisse">
    <w:name w:val="Überschrift 1 für Verzeichnisse"/>
    <w:basedOn w:val="berschrift1"/>
    <w:link w:val="berschrift1frVerzeichnisseZchn"/>
    <w:qFormat/>
    <w:rsid w:val="009728C1"/>
    <w:pPr>
      <w:numPr>
        <w:numId w:val="0"/>
      </w:numPr>
    </w:pPr>
  </w:style>
  <w:style w:type="character" w:customStyle="1" w:styleId="berschrift3Zchn">
    <w:name w:val="Überschrift 3 Zchn"/>
    <w:basedOn w:val="Absatz-Standardschriftart"/>
    <w:link w:val="berschrift3"/>
    <w:uiPriority w:val="9"/>
    <w:rsid w:val="009728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1frVerzeichnisseZchn">
    <w:name w:val="Überschrift 1 für Verzeichnisse Zchn"/>
    <w:basedOn w:val="berschrift1Zchn"/>
    <w:link w:val="berschrift1frVerzeichnisse"/>
    <w:rsid w:val="00972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D0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05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05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054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054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054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05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D054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D054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05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054F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05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054F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A3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1069"/>
  </w:style>
  <w:style w:type="paragraph" w:styleId="Fuzeile">
    <w:name w:val="footer"/>
    <w:basedOn w:val="Standard"/>
    <w:link w:val="FuzeileZchn"/>
    <w:uiPriority w:val="99"/>
    <w:unhideWhenUsed/>
    <w:rsid w:val="00A31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1069"/>
  </w:style>
  <w:style w:type="paragraph" w:styleId="Verzeichnis1">
    <w:name w:val="toc 1"/>
    <w:basedOn w:val="Standard"/>
    <w:next w:val="Standard"/>
    <w:autoRedefine/>
    <w:uiPriority w:val="39"/>
    <w:unhideWhenUsed/>
    <w:rsid w:val="00A3106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31069"/>
    <w:pPr>
      <w:spacing w:after="100"/>
      <w:ind w:left="220"/>
    </w:pPr>
  </w:style>
  <w:style w:type="character" w:styleId="Hyperlink">
    <w:name w:val="Hyperlink"/>
    <w:basedOn w:val="Absatz-Standardschriftart"/>
    <w:uiPriority w:val="99"/>
    <w:unhideWhenUsed/>
    <w:rsid w:val="00A31069"/>
    <w:rPr>
      <w:color w:val="0563C1" w:themeColor="hyperlink"/>
      <w:u w:val="single"/>
    </w:rPr>
  </w:style>
  <w:style w:type="paragraph" w:styleId="Listenabsatz">
    <w:name w:val="List Paragraph"/>
    <w:basedOn w:val="Standard"/>
    <w:uiPriority w:val="34"/>
    <w:qFormat/>
    <w:rsid w:val="000307A7"/>
    <w:pPr>
      <w:ind w:left="720"/>
      <w:contextualSpacing/>
    </w:pPr>
  </w:style>
  <w:style w:type="paragraph" w:styleId="Verzeichnis3">
    <w:name w:val="toc 3"/>
    <w:basedOn w:val="Standard"/>
    <w:next w:val="Standard"/>
    <w:autoRedefine/>
    <w:uiPriority w:val="39"/>
    <w:unhideWhenUsed/>
    <w:rsid w:val="00C347CB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095F0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6322E9"/>
    <w:pPr>
      <w:spacing w:after="0"/>
    </w:pPr>
  </w:style>
  <w:style w:type="paragraph" w:styleId="Verzeichnis4">
    <w:name w:val="toc 4"/>
    <w:basedOn w:val="Standard"/>
    <w:next w:val="Standard"/>
    <w:autoRedefine/>
    <w:uiPriority w:val="39"/>
    <w:unhideWhenUsed/>
    <w:rsid w:val="003B2D88"/>
    <w:pPr>
      <w:spacing w:after="100" w:line="276" w:lineRule="auto"/>
      <w:ind w:left="660"/>
      <w:jc w:val="left"/>
    </w:pPr>
    <w:rPr>
      <w:rFonts w:eastAsiaTheme="minorEastAsia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3B2D88"/>
    <w:pPr>
      <w:spacing w:after="100" w:line="276" w:lineRule="auto"/>
      <w:ind w:left="880"/>
      <w:jc w:val="left"/>
    </w:pPr>
    <w:rPr>
      <w:rFonts w:eastAsiaTheme="minorEastAsia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3B2D88"/>
    <w:pPr>
      <w:spacing w:after="100" w:line="276" w:lineRule="auto"/>
      <w:ind w:left="1100"/>
      <w:jc w:val="left"/>
    </w:pPr>
    <w:rPr>
      <w:rFonts w:eastAsiaTheme="minorEastAsia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3B2D88"/>
    <w:pPr>
      <w:spacing w:after="100" w:line="276" w:lineRule="auto"/>
      <w:ind w:left="1320"/>
      <w:jc w:val="left"/>
    </w:pPr>
    <w:rPr>
      <w:rFonts w:eastAsiaTheme="minorEastAsia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3B2D88"/>
    <w:pPr>
      <w:spacing w:after="100" w:line="276" w:lineRule="auto"/>
      <w:ind w:left="1540"/>
      <w:jc w:val="left"/>
    </w:pPr>
    <w:rPr>
      <w:rFonts w:eastAsiaTheme="minorEastAsia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3B2D88"/>
    <w:pPr>
      <w:spacing w:after="100" w:line="276" w:lineRule="auto"/>
      <w:ind w:left="1760"/>
      <w:jc w:val="left"/>
    </w:pPr>
    <w:rPr>
      <w:rFonts w:eastAsiaTheme="minorEastAsia"/>
      <w:lang w:eastAsia="de-DE"/>
    </w:rPr>
  </w:style>
  <w:style w:type="character" w:styleId="Fett">
    <w:name w:val="Strong"/>
    <w:basedOn w:val="Absatz-Standardschriftart"/>
    <w:uiPriority w:val="22"/>
    <w:qFormat/>
    <w:rsid w:val="00984776"/>
    <w:rPr>
      <w:b/>
      <w:bCs/>
    </w:rPr>
  </w:style>
  <w:style w:type="character" w:styleId="Platzhaltertext">
    <w:name w:val="Placeholder Text"/>
    <w:basedOn w:val="Absatz-Standardschriftart"/>
    <w:uiPriority w:val="99"/>
    <w:semiHidden/>
    <w:rsid w:val="004C01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3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 Version="6"/>
</file>

<file path=customXml/itemProps1.xml><?xml version="1.0" encoding="utf-8"?>
<ds:datastoreItem xmlns:ds="http://schemas.openxmlformats.org/officeDocument/2006/customXml" ds:itemID="{1132DC17-41E4-4504-B40C-8C789F4FB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Vorlage</dc:creator>
  <cp:lastModifiedBy>Anke Topf</cp:lastModifiedBy>
  <cp:revision>2</cp:revision>
  <cp:lastPrinted>2020-12-14T10:22:00Z</cp:lastPrinted>
  <dcterms:created xsi:type="dcterms:W3CDTF">2026-07-08T06:11:00Z</dcterms:created>
  <dcterms:modified xsi:type="dcterms:W3CDTF">2026-07-08T06:11:00Z</dcterms:modified>
</cp:coreProperties>
</file>