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3A4FDC" w:rsidRPr="00A86D38" w14:paraId="6602D220" w14:textId="77777777" w:rsidTr="00541D9E">
        <w:tc>
          <w:tcPr>
            <w:tcW w:w="2803" w:type="dxa"/>
            <w:shd w:val="clear" w:color="auto" w:fill="D9D9D9" w:themeFill="background1" w:themeFillShade="D9"/>
          </w:tcPr>
          <w:p w14:paraId="497BE6A9" w14:textId="77777777" w:rsidR="003A4FDC" w:rsidRPr="00CE2BF1" w:rsidRDefault="003A4FDC" w:rsidP="003A4FDC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E2BF1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15EA6571" w14:textId="04476BCF" w:rsidR="003A4FDC" w:rsidRPr="00CE2BF1" w:rsidRDefault="003A4FDC" w:rsidP="003A4FDC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D56D26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</w:tr>
      <w:tr w:rsidR="003A4FDC" w:rsidRPr="00A86D38" w14:paraId="754E6E98" w14:textId="77777777" w:rsidTr="00541D9E">
        <w:tc>
          <w:tcPr>
            <w:tcW w:w="2803" w:type="dxa"/>
            <w:shd w:val="clear" w:color="auto" w:fill="D9D9D9" w:themeFill="background1" w:themeFillShade="D9"/>
          </w:tcPr>
          <w:p w14:paraId="1543FB9B" w14:textId="77777777" w:rsidR="003A4FDC" w:rsidRPr="00CE2BF1" w:rsidRDefault="003A4FDC" w:rsidP="003A4FDC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E2BF1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76ED1AD3" w14:textId="13A2D384" w:rsidR="003A4FDC" w:rsidRPr="00CE2BF1" w:rsidRDefault="003A4FDC" w:rsidP="003A4FDC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 xml:space="preserve">Erweiterung der Grundschule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Kelz (Los 1) sowie </w:t>
            </w:r>
            <w:r w:rsidRPr="00D63AC6">
              <w:rPr>
                <w:rFonts w:ascii="Tahoma" w:hAnsi="Tahoma" w:cs="Tahoma"/>
                <w:b/>
                <w:sz w:val="20"/>
              </w:rPr>
              <w:t xml:space="preserve">Erweiterung und Umbau der Turnhalle der Grundschule Kelz </w:t>
            </w:r>
            <w:r>
              <w:rPr>
                <w:rFonts w:ascii="Tahoma" w:hAnsi="Tahoma" w:cs="Tahoma"/>
                <w:b/>
                <w:sz w:val="20"/>
              </w:rPr>
              <w:t>(Los 2)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– Gemeinde Vettweiß</w:t>
            </w:r>
          </w:p>
        </w:tc>
      </w:tr>
      <w:tr w:rsidR="003A4FDC" w:rsidRPr="00A86D38" w14:paraId="29FDAAC7" w14:textId="77777777" w:rsidTr="00541D9E">
        <w:tc>
          <w:tcPr>
            <w:tcW w:w="2803" w:type="dxa"/>
            <w:shd w:val="clear" w:color="auto" w:fill="D9D9D9" w:themeFill="background1" w:themeFillShade="D9"/>
          </w:tcPr>
          <w:p w14:paraId="5CF5A1D9" w14:textId="77777777" w:rsidR="003A4FDC" w:rsidRPr="00CE2BF1" w:rsidRDefault="003A4FDC" w:rsidP="003A4FDC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E2BF1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6B9A1A3B" w14:textId="65951FDE" w:rsidR="003A4FDC" w:rsidRPr="00CE2BF1" w:rsidRDefault="00D56D26" w:rsidP="003A4FDC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56D26">
              <w:rPr>
                <w:rFonts w:ascii="Tahoma" w:hAnsi="Tahoma" w:cs="Tahoma"/>
                <w:b/>
                <w:sz w:val="20"/>
                <w:szCs w:val="20"/>
              </w:rPr>
              <w:t>Innenputzarbeiten</w:t>
            </w:r>
          </w:p>
        </w:tc>
      </w:tr>
    </w:tbl>
    <w:p w14:paraId="038D6DFC" w14:textId="77777777" w:rsidR="00A6241C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3607D6" w:rsidRPr="00541D9E" w14:paraId="654ED39D" w14:textId="77777777" w:rsidTr="00F6730A">
        <w:tc>
          <w:tcPr>
            <w:tcW w:w="7196" w:type="dxa"/>
            <w:shd w:val="clear" w:color="auto" w:fill="auto"/>
          </w:tcPr>
          <w:p w14:paraId="7AEB0D13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41D9E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26617CAD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8CC8C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57CBC637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3F7FFE07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C41286A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94" w:type="dxa"/>
            <w:shd w:val="clear" w:color="auto" w:fill="auto"/>
          </w:tcPr>
          <w:p w14:paraId="5AB82420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41D9E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C190EC5" w14:textId="77777777" w:rsidR="003607D6" w:rsidRPr="005748C2" w:rsidRDefault="003607D6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"/>
        <w:gridCol w:w="2632"/>
        <w:gridCol w:w="793"/>
        <w:gridCol w:w="686"/>
        <w:gridCol w:w="680"/>
        <w:gridCol w:w="737"/>
        <w:gridCol w:w="737"/>
        <w:gridCol w:w="907"/>
        <w:gridCol w:w="737"/>
        <w:gridCol w:w="1264"/>
      </w:tblGrid>
      <w:tr w:rsidR="00BE0D1A" w:rsidRPr="00BE0D1A" w14:paraId="4FFE680F" w14:textId="77777777" w:rsidTr="00527422">
        <w:trPr>
          <w:trHeight w:val="405"/>
        </w:trPr>
        <w:tc>
          <w:tcPr>
            <w:tcW w:w="542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F3E367" w14:textId="3876EAE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OZ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des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LV 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1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32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67A7AE" w14:textId="5265B002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Kurzbezeichnung d. Teilleistung</w:t>
            </w:r>
            <w:r w:rsidR="00527422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527422" w:rsidRP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98A012" w14:textId="74228C28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Menge </w:t>
            </w:r>
            <w:r w:rsidR="00527422" w:rsidRP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06CA62" w14:textId="35918F65" w:rsidR="00BE0D1A" w:rsidRPr="00BE0D1A" w:rsidRDefault="00BE0D1A" w:rsidP="0054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3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Mengen-</w:t>
            </w:r>
          </w:p>
          <w:p w14:paraId="2F6FC7CC" w14:textId="3BF4E458" w:rsidR="00BE0D1A" w:rsidRPr="00BE0D1A" w:rsidRDefault="00BE0D1A" w:rsidP="0054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einheit</w:t>
            </w:r>
            <w:proofErr w:type="spellEnd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527422" w:rsidRP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68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22BE7A" w14:textId="0F363668" w:rsidR="00BE0D1A" w:rsidRPr="00BE0D1A" w:rsidRDefault="00BE0D1A" w:rsidP="00823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Zeit</w:t>
            </w:r>
            <w:r w:rsidR="00823B25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  <w:r w:rsidR="00823B25"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proofErr w:type="spellStart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ansatz</w:t>
            </w:r>
            <w:proofErr w:type="spellEnd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2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F21E92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Teilkosten einschl. Zuschläge in € </w:t>
            </w:r>
          </w:p>
          <w:p w14:paraId="478B8F1F" w14:textId="62AA916D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(ohne Umsatzsteuer) je Mengeneinheit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BE0D1A" w:rsidRPr="00BE0D1A" w14:paraId="193A9CE5" w14:textId="77777777" w:rsidTr="00527422">
        <w:trPr>
          <w:trHeight w:val="440"/>
        </w:trPr>
        <w:tc>
          <w:tcPr>
            <w:tcW w:w="542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EAF272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632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63E7F0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C5CB03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8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0A105A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221380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53084A" w14:textId="0E75B19B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Löhne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 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3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71E336" w14:textId="32F9C60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Stoffe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2670C6" w14:textId="61DE52AD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Geräte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 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4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C133D2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Sonsti</w:t>
            </w:r>
            <w:proofErr w:type="spellEnd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  <w:p w14:paraId="4DEDDB9A" w14:textId="28805AD8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ges</w:t>
            </w:r>
            <w:proofErr w:type="spellEnd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0E7465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Angebotener</w:t>
            </w:r>
          </w:p>
          <w:p w14:paraId="7A940B2C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Einheitspreis</w:t>
            </w:r>
          </w:p>
          <w:p w14:paraId="1C7D97F0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(</w:t>
            </w:r>
            <w:proofErr w:type="spellStart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Sp</w:t>
            </w:r>
            <w:proofErr w:type="spellEnd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. 6+7+8+9)</w:t>
            </w:r>
          </w:p>
        </w:tc>
      </w:tr>
      <w:tr w:rsidR="00BE0D1A" w:rsidRPr="00527422" w14:paraId="46B617E3" w14:textId="77777777" w:rsidTr="00527422">
        <w:trPr>
          <w:tblHeader/>
        </w:trPr>
        <w:tc>
          <w:tcPr>
            <w:tcW w:w="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A1B456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263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903B74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45C6DB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3</w:t>
            </w:r>
          </w:p>
        </w:tc>
        <w:tc>
          <w:tcPr>
            <w:tcW w:w="6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EA80D2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5CDA25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5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299FD3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6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E52815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7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3FA3F2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8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812732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9</w:t>
            </w: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C9906A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10</w:t>
            </w:r>
          </w:p>
        </w:tc>
      </w:tr>
      <w:tr w:rsidR="00457F8A" w14:paraId="3CE4F7F4" w14:textId="77777777" w:rsidTr="00527422">
        <w:tc>
          <w:tcPr>
            <w:tcW w:w="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8F9405" w14:textId="724F2A04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263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2E2E99" w14:textId="38835902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BE98EB" w14:textId="77777777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FD5A71" w14:textId="77777777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83909F" w14:textId="77777777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4FE912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AD320E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6606BE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1DA80E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C4CC77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14:paraId="436EAF48" w14:textId="084726AA" w:rsidR="00CB3BA1" w:rsidRDefault="00CB3BA1" w:rsidP="00527422">
      <w:pPr>
        <w:widowControl w:val="0"/>
        <w:tabs>
          <w:tab w:val="right" w:pos="9596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8"/>
          <w:szCs w:val="8"/>
        </w:rPr>
      </w:pPr>
    </w:p>
    <w:sectPr w:rsidR="00CB3BA1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39B66" w14:textId="77777777" w:rsidR="008C0459" w:rsidRDefault="008C0459" w:rsidP="00D41721">
      <w:pPr>
        <w:spacing w:after="0" w:line="240" w:lineRule="auto"/>
      </w:pPr>
      <w:r>
        <w:separator/>
      </w:r>
    </w:p>
  </w:endnote>
  <w:endnote w:type="continuationSeparator" w:id="0">
    <w:p w14:paraId="5C08AF8D" w14:textId="77777777" w:rsidR="008C0459" w:rsidRDefault="008C0459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E3377" w14:textId="77777777" w:rsidR="008C0459" w:rsidRDefault="008C0459" w:rsidP="00D41721">
      <w:pPr>
        <w:spacing w:after="0" w:line="240" w:lineRule="auto"/>
      </w:pPr>
      <w:r>
        <w:separator/>
      </w:r>
    </w:p>
  </w:footnote>
  <w:footnote w:type="continuationSeparator" w:id="0">
    <w:p w14:paraId="419FBEDA" w14:textId="77777777" w:rsidR="008C0459" w:rsidRDefault="008C0459" w:rsidP="00D41721">
      <w:pPr>
        <w:spacing w:after="0" w:line="240" w:lineRule="auto"/>
      </w:pPr>
      <w:r>
        <w:continuationSeparator/>
      </w:r>
    </w:p>
  </w:footnote>
  <w:footnote w:id="1">
    <w:p w14:paraId="451E7E8D" w14:textId="60F87A8F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>Wird vom Auftraggeber vorgegeben.</w:t>
      </w:r>
    </w:p>
  </w:footnote>
  <w:footnote w:id="2">
    <w:p w14:paraId="5A3E6907" w14:textId="309A5522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>Ist bei allen Teilleistungen anzugeben, unabhängig davon ob sie der Auftragnehmer oder ein Nachunternehmer erbringen wird.</w:t>
      </w:r>
    </w:p>
  </w:footnote>
  <w:footnote w:id="3">
    <w:p w14:paraId="542B43B3" w14:textId="287388FE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 xml:space="preserve">Sofern der zugrunde gelegte Verrechnungslohn nicht mit den </w:t>
      </w:r>
      <w:r w:rsidR="004B6F0F">
        <w:rPr>
          <w:rFonts w:ascii="Tahoma" w:hAnsi="Tahoma" w:cs="Tahoma"/>
          <w:b w:val="0"/>
          <w:bCs/>
        </w:rPr>
        <w:t>„</w:t>
      </w:r>
      <w:r w:rsidR="004B6F0F" w:rsidRPr="00A5243C">
        <w:rPr>
          <w:rFonts w:ascii="Tahoma" w:hAnsi="Tahoma" w:cs="Tahoma"/>
          <w:b w:val="0"/>
          <w:bCs/>
          <w:i/>
          <w:iCs/>
        </w:rPr>
        <w:t>Angaben zur Kalkulation mit vorbestimmten Zuschlägen</w:t>
      </w:r>
      <w:r w:rsidR="004B6F0F" w:rsidRPr="004B6F0F">
        <w:rPr>
          <w:rFonts w:ascii="Tahoma" w:hAnsi="Tahoma" w:cs="Tahoma"/>
          <w:b w:val="0"/>
          <w:bCs/>
        </w:rPr>
        <w:t>“</w:t>
      </w:r>
      <w:r w:rsidRPr="004B6F0F">
        <w:rPr>
          <w:rFonts w:ascii="Tahoma" w:hAnsi="Tahoma" w:cs="Tahoma"/>
          <w:b w:val="0"/>
          <w:bCs/>
        </w:rPr>
        <w:t xml:space="preserve"> oder </w:t>
      </w:r>
      <w:r w:rsidR="004B6F0F">
        <w:rPr>
          <w:rFonts w:ascii="Tahoma" w:hAnsi="Tahoma" w:cs="Tahoma"/>
          <w:b w:val="0"/>
          <w:bCs/>
        </w:rPr>
        <w:t>„</w:t>
      </w:r>
      <w:r w:rsidR="004B6F0F" w:rsidRPr="00A5243C">
        <w:rPr>
          <w:rFonts w:ascii="Tahoma" w:hAnsi="Tahoma" w:cs="Tahoma"/>
          <w:b w:val="0"/>
          <w:bCs/>
          <w:i/>
          <w:iCs/>
        </w:rPr>
        <w:t>Angaben zur Kalkulation über die Endsumme</w:t>
      </w:r>
      <w:r w:rsidR="004B6F0F">
        <w:rPr>
          <w:rFonts w:ascii="Tahoma" w:hAnsi="Tahoma" w:cs="Tahoma"/>
          <w:b w:val="0"/>
          <w:bCs/>
        </w:rPr>
        <w:t>“</w:t>
      </w:r>
      <w:r w:rsidR="004B6F0F" w:rsidRPr="004B6F0F">
        <w:rPr>
          <w:rFonts w:ascii="Tahoma" w:hAnsi="Tahoma" w:cs="Tahoma"/>
          <w:b w:val="0"/>
          <w:bCs/>
        </w:rPr>
        <w:t xml:space="preserve"> </w:t>
      </w:r>
      <w:r w:rsidRPr="00527422">
        <w:rPr>
          <w:rFonts w:ascii="Tahoma" w:hAnsi="Tahoma" w:cs="Tahoma"/>
          <w:b w:val="0"/>
          <w:bCs/>
        </w:rPr>
        <w:t>übereinstimmt, hat der Bieter dies offenzulegen.</w:t>
      </w:r>
    </w:p>
  </w:footnote>
  <w:footnote w:id="4">
    <w:p w14:paraId="2916B1A8" w14:textId="601BC829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>Für Gerätekosten einschl. der Betriebsstoffkosten, soweit diese den Einzelkosten der angegebenen Ordnungszahlen zugerechnet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67AA953E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2322DD">
      <w:rPr>
        <w:rFonts w:ascii="Tahoma" w:hAnsi="Tahoma" w:cs="Tahoma"/>
        <w:sz w:val="18"/>
        <w:szCs w:val="18"/>
      </w:rPr>
      <w:t>Aufgliederung der Einheitspreise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3BAF07A4" w:rsidR="005A37C9" w:rsidRPr="00D40045" w:rsidRDefault="00021933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021933">
            <w:rPr>
              <w:rFonts w:ascii="Tahoma" w:hAnsi="Tahoma" w:cs="Tahoma"/>
              <w:b/>
            </w:rPr>
            <w:t>Aufgliederung der Einheitspreise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21933"/>
    <w:rsid w:val="000416F7"/>
    <w:rsid w:val="00061AB1"/>
    <w:rsid w:val="00065C16"/>
    <w:rsid w:val="000C4191"/>
    <w:rsid w:val="000E776D"/>
    <w:rsid w:val="001050C5"/>
    <w:rsid w:val="0011285A"/>
    <w:rsid w:val="0013333C"/>
    <w:rsid w:val="00146A01"/>
    <w:rsid w:val="00151839"/>
    <w:rsid w:val="0017572A"/>
    <w:rsid w:val="00197A03"/>
    <w:rsid w:val="001A10B9"/>
    <w:rsid w:val="001D46FB"/>
    <w:rsid w:val="001E61B7"/>
    <w:rsid w:val="001F7C8F"/>
    <w:rsid w:val="00216925"/>
    <w:rsid w:val="00230F10"/>
    <w:rsid w:val="002322DD"/>
    <w:rsid w:val="002350B1"/>
    <w:rsid w:val="00261C85"/>
    <w:rsid w:val="002674A7"/>
    <w:rsid w:val="002B1317"/>
    <w:rsid w:val="002C116F"/>
    <w:rsid w:val="002D7454"/>
    <w:rsid w:val="002E0043"/>
    <w:rsid w:val="00334CC7"/>
    <w:rsid w:val="003607D6"/>
    <w:rsid w:val="00361479"/>
    <w:rsid w:val="00371138"/>
    <w:rsid w:val="003A4FDC"/>
    <w:rsid w:val="003B13DE"/>
    <w:rsid w:val="003D5BD7"/>
    <w:rsid w:val="003F1FA4"/>
    <w:rsid w:val="003F6730"/>
    <w:rsid w:val="00401B8B"/>
    <w:rsid w:val="00417290"/>
    <w:rsid w:val="00455A89"/>
    <w:rsid w:val="00457F8A"/>
    <w:rsid w:val="00461222"/>
    <w:rsid w:val="004848E8"/>
    <w:rsid w:val="004B6F0F"/>
    <w:rsid w:val="004B7BC4"/>
    <w:rsid w:val="004C3609"/>
    <w:rsid w:val="00510426"/>
    <w:rsid w:val="005118EF"/>
    <w:rsid w:val="00515E53"/>
    <w:rsid w:val="00522EF2"/>
    <w:rsid w:val="00527422"/>
    <w:rsid w:val="00541D9E"/>
    <w:rsid w:val="00543E99"/>
    <w:rsid w:val="005553C6"/>
    <w:rsid w:val="00596711"/>
    <w:rsid w:val="005A37C9"/>
    <w:rsid w:val="005B1A91"/>
    <w:rsid w:val="006016DC"/>
    <w:rsid w:val="006073AE"/>
    <w:rsid w:val="00645C45"/>
    <w:rsid w:val="00646794"/>
    <w:rsid w:val="006C6D79"/>
    <w:rsid w:val="006F3520"/>
    <w:rsid w:val="00737B91"/>
    <w:rsid w:val="00746066"/>
    <w:rsid w:val="00776A26"/>
    <w:rsid w:val="00784C86"/>
    <w:rsid w:val="007D6ADA"/>
    <w:rsid w:val="00823B25"/>
    <w:rsid w:val="00847678"/>
    <w:rsid w:val="00857774"/>
    <w:rsid w:val="008B2D2B"/>
    <w:rsid w:val="008C0459"/>
    <w:rsid w:val="008D4686"/>
    <w:rsid w:val="008E4D35"/>
    <w:rsid w:val="00916FE3"/>
    <w:rsid w:val="00917F78"/>
    <w:rsid w:val="00987CE7"/>
    <w:rsid w:val="009B4DB5"/>
    <w:rsid w:val="009C0365"/>
    <w:rsid w:val="009D0297"/>
    <w:rsid w:val="009E2AB3"/>
    <w:rsid w:val="009F13A6"/>
    <w:rsid w:val="00A35416"/>
    <w:rsid w:val="00A5243C"/>
    <w:rsid w:val="00A553CF"/>
    <w:rsid w:val="00A6241C"/>
    <w:rsid w:val="00A76343"/>
    <w:rsid w:val="00AA3804"/>
    <w:rsid w:val="00AE2125"/>
    <w:rsid w:val="00B07EE1"/>
    <w:rsid w:val="00B2271F"/>
    <w:rsid w:val="00B536C6"/>
    <w:rsid w:val="00B7448E"/>
    <w:rsid w:val="00BE0D1A"/>
    <w:rsid w:val="00BF0818"/>
    <w:rsid w:val="00BF0A3B"/>
    <w:rsid w:val="00C105AE"/>
    <w:rsid w:val="00C43096"/>
    <w:rsid w:val="00C94D20"/>
    <w:rsid w:val="00CB1A1C"/>
    <w:rsid w:val="00CB2C1C"/>
    <w:rsid w:val="00CB3BA1"/>
    <w:rsid w:val="00CD18ED"/>
    <w:rsid w:val="00CE2BF1"/>
    <w:rsid w:val="00CF20DB"/>
    <w:rsid w:val="00D31971"/>
    <w:rsid w:val="00D40045"/>
    <w:rsid w:val="00D41721"/>
    <w:rsid w:val="00D517A1"/>
    <w:rsid w:val="00D56D26"/>
    <w:rsid w:val="00D75E70"/>
    <w:rsid w:val="00DB0EB8"/>
    <w:rsid w:val="00DE7DE3"/>
    <w:rsid w:val="00E049A8"/>
    <w:rsid w:val="00E47183"/>
    <w:rsid w:val="00E51681"/>
    <w:rsid w:val="00E719B2"/>
    <w:rsid w:val="00E74688"/>
    <w:rsid w:val="00E84644"/>
    <w:rsid w:val="00E96EC5"/>
    <w:rsid w:val="00EB7E67"/>
    <w:rsid w:val="00F14871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character" w:styleId="Funotenzeichen">
    <w:name w:val="footnote reference"/>
    <w:semiHidden/>
    <w:rsid w:val="00527422"/>
    <w:rPr>
      <w:vertAlign w:val="superscript"/>
    </w:rPr>
  </w:style>
  <w:style w:type="paragraph" w:customStyle="1" w:styleId="Funote">
    <w:name w:val="Fußnote"/>
    <w:basedOn w:val="Standard"/>
    <w:next w:val="Standard"/>
    <w:link w:val="FunoteZchn"/>
    <w:rsid w:val="00527422"/>
    <w:pPr>
      <w:keepNext/>
      <w:widowControl w:val="0"/>
      <w:tabs>
        <w:tab w:val="left" w:pos="284"/>
      </w:tabs>
      <w:spacing w:after="0" w:line="240" w:lineRule="auto"/>
      <w:ind w:left="284" w:hanging="284"/>
      <w:jc w:val="both"/>
    </w:pPr>
    <w:rPr>
      <w:rFonts w:ascii="Arial" w:eastAsia="Times New Roman" w:hAnsi="Arial"/>
      <w:b/>
      <w:sz w:val="16"/>
      <w:szCs w:val="16"/>
      <w:lang w:eastAsia="de-DE"/>
    </w:rPr>
  </w:style>
  <w:style w:type="character" w:customStyle="1" w:styleId="FunoteZchn">
    <w:name w:val="Fußnote Zchn"/>
    <w:link w:val="Funote"/>
    <w:rsid w:val="00527422"/>
    <w:rPr>
      <w:rFonts w:ascii="Arial" w:eastAsia="Times New Roman" w:hAnsi="Arial"/>
      <w:b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2742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2742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15</cp:revision>
  <cp:lastPrinted>2025-02-11T11:17:00Z</cp:lastPrinted>
  <dcterms:created xsi:type="dcterms:W3CDTF">2026-01-08T13:34:00Z</dcterms:created>
  <dcterms:modified xsi:type="dcterms:W3CDTF">2026-06-16T14:01:00Z</dcterms:modified>
</cp:coreProperties>
</file>